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60A" w:rsidRDefault="00212CB0">
      <w:pPr>
        <w:spacing w:line="600" w:lineRule="exact"/>
        <w:jc w:val="left"/>
        <w:rPr>
          <w:rFonts w:ascii="方正小标宋简体" w:eastAsia="方正小标宋简体" w:hAnsi="黑体" w:cs="黑体"/>
          <w:b/>
          <w:bCs/>
          <w:sz w:val="24"/>
        </w:rPr>
      </w:pPr>
      <w:r>
        <w:rPr>
          <w:rFonts w:ascii="方正小标宋简体" w:eastAsia="方正小标宋简体" w:hAnsi="Times New Roman" w:hint="eastAsia"/>
          <w:b/>
          <w:color w:val="000000"/>
          <w:sz w:val="32"/>
          <w:szCs w:val="40"/>
        </w:rPr>
        <w:t>转发</w:t>
      </w:r>
      <w:r>
        <w:rPr>
          <w:rFonts w:ascii="方正小标宋简体" w:eastAsia="方正小标宋简体" w:hAnsi="Times New Roman" w:hint="eastAsia"/>
          <w:bCs/>
          <w:color w:val="000000"/>
        </w:rPr>
        <w:t xml:space="preserve"> </w:t>
      </w:r>
      <w:r>
        <w:rPr>
          <w:rFonts w:ascii="方正小标宋简体" w:eastAsia="方正小标宋简体" w:hAnsi="Times New Roman" w:hint="eastAsia"/>
          <w:bCs/>
          <w:color w:val="000000"/>
          <w:sz w:val="20"/>
          <w:szCs w:val="22"/>
        </w:rPr>
        <w:t xml:space="preserve">    </w:t>
      </w:r>
      <w:r>
        <w:rPr>
          <w:rFonts w:ascii="方正小标宋简体" w:eastAsia="方正小标宋简体" w:hAnsi="黑体" w:cs="黑体" w:hint="eastAsia"/>
          <w:b/>
          <w:bCs/>
          <w:sz w:val="24"/>
        </w:rPr>
        <w:t>关于</w:t>
      </w:r>
      <w:r>
        <w:rPr>
          <w:rFonts w:ascii="方正小标宋简体" w:eastAsia="方正小标宋简体" w:hAnsi="黑体" w:cs="黑体"/>
          <w:b/>
          <w:bCs/>
          <w:sz w:val="24"/>
        </w:rPr>
        <w:t>2021</w:t>
      </w:r>
      <w:r>
        <w:rPr>
          <w:rFonts w:ascii="方正小标宋简体" w:eastAsia="方正小标宋简体" w:hAnsi="黑体" w:cs="黑体" w:hint="eastAsia"/>
          <w:b/>
          <w:bCs/>
          <w:sz w:val="24"/>
        </w:rPr>
        <w:t>年度上海学校德育“德尚”系列项目申报工作的通知</w:t>
      </w:r>
    </w:p>
    <w:p w:rsidR="0057060A" w:rsidRDefault="0057060A">
      <w:pPr>
        <w:widowControl/>
        <w:spacing w:line="520" w:lineRule="exact"/>
        <w:rPr>
          <w:rFonts w:ascii="仿宋_GB2312" w:eastAsia="仿宋_GB2312" w:hAnsi="仿宋" w:cs="仿宋"/>
          <w:kern w:val="0"/>
          <w:sz w:val="30"/>
          <w:szCs w:val="30"/>
        </w:rPr>
      </w:pPr>
    </w:p>
    <w:p w:rsidR="0057060A" w:rsidRDefault="00212CB0">
      <w:pPr>
        <w:widowControl/>
        <w:spacing w:line="520" w:lineRule="exact"/>
        <w:rPr>
          <w:rFonts w:ascii="仿宋_GB2312" w:eastAsia="仿宋_GB2312" w:hAnsi="仿宋" w:cs="仿宋"/>
          <w:kern w:val="0"/>
          <w:sz w:val="30"/>
          <w:szCs w:val="30"/>
        </w:rPr>
      </w:pPr>
      <w:r>
        <w:rPr>
          <w:rFonts w:ascii="仿宋_GB2312" w:eastAsia="仿宋_GB2312" w:hAnsi="仿宋" w:cs="仿宋" w:hint="eastAsia"/>
          <w:kern w:val="0"/>
          <w:sz w:val="30"/>
          <w:szCs w:val="30"/>
        </w:rPr>
        <w:t>老师们</w:t>
      </w:r>
      <w:r>
        <w:rPr>
          <w:rFonts w:ascii="仿宋_GB2312" w:eastAsia="仿宋_GB2312" w:hAnsi="仿宋" w:cs="仿宋"/>
          <w:kern w:val="0"/>
          <w:sz w:val="30"/>
          <w:szCs w:val="30"/>
        </w:rPr>
        <w:t>:</w:t>
      </w:r>
    </w:p>
    <w:p w:rsidR="0057060A" w:rsidRDefault="00212CB0">
      <w:pPr>
        <w:spacing w:line="580" w:lineRule="exact"/>
        <w:ind w:firstLineChars="200" w:firstLine="480"/>
        <w:rPr>
          <w:rFonts w:ascii="宋体" w:hAnsi="宋体" w:cs="宋体"/>
          <w:sz w:val="24"/>
        </w:rPr>
      </w:pPr>
      <w:r>
        <w:rPr>
          <w:rFonts w:ascii="宋体" w:hAnsi="宋体" w:cs="宋体" w:hint="eastAsia"/>
          <w:sz w:val="24"/>
        </w:rPr>
        <w:t>2021</w:t>
      </w:r>
      <w:r>
        <w:rPr>
          <w:rFonts w:ascii="宋体" w:hAnsi="宋体" w:cs="宋体" w:hint="eastAsia"/>
          <w:sz w:val="24"/>
        </w:rPr>
        <w:t>年度上海学校德育“德尚”系列项目申报工作</w:t>
      </w:r>
      <w:r>
        <w:rPr>
          <w:rFonts w:ascii="宋体" w:hAnsi="宋体" w:cs="宋体" w:hint="eastAsia"/>
          <w:sz w:val="24"/>
        </w:rPr>
        <w:t>开始了，请有意者认真阅读通知要求，积极申报，先交给教科室潘益芳老师，截止时间为</w:t>
      </w:r>
      <w:r>
        <w:rPr>
          <w:rFonts w:ascii="宋体" w:hAnsi="宋体" w:cs="宋体" w:hint="eastAsia"/>
          <w:sz w:val="24"/>
        </w:rPr>
        <w:t>2021</w:t>
      </w:r>
      <w:r>
        <w:rPr>
          <w:rFonts w:ascii="宋体" w:hAnsi="宋体" w:cs="宋体" w:hint="eastAsia"/>
          <w:sz w:val="24"/>
        </w:rPr>
        <w:t>年</w:t>
      </w:r>
      <w:r>
        <w:rPr>
          <w:rFonts w:ascii="宋体" w:hAnsi="宋体" w:cs="宋体" w:hint="eastAsia"/>
          <w:sz w:val="24"/>
        </w:rPr>
        <w:t>4</w:t>
      </w:r>
      <w:r>
        <w:rPr>
          <w:rFonts w:ascii="宋体" w:hAnsi="宋体" w:cs="宋体" w:hint="eastAsia"/>
          <w:sz w:val="24"/>
        </w:rPr>
        <w:t>月</w:t>
      </w:r>
      <w:r>
        <w:rPr>
          <w:rFonts w:ascii="宋体" w:hAnsi="宋体" w:cs="宋体" w:hint="eastAsia"/>
          <w:sz w:val="24"/>
        </w:rPr>
        <w:t>9</w:t>
      </w:r>
      <w:r>
        <w:rPr>
          <w:rFonts w:ascii="宋体" w:hAnsi="宋体" w:cs="宋体" w:hint="eastAsia"/>
          <w:sz w:val="24"/>
        </w:rPr>
        <w:t>日。</w:t>
      </w:r>
    </w:p>
    <w:p w:rsidR="0057060A" w:rsidRDefault="00212CB0">
      <w:pPr>
        <w:spacing w:line="580" w:lineRule="exact"/>
        <w:ind w:firstLineChars="200" w:firstLine="480"/>
        <w:jc w:val="right"/>
        <w:rPr>
          <w:rFonts w:ascii="宋体" w:hAnsi="宋体" w:cs="宋体"/>
          <w:sz w:val="24"/>
        </w:rPr>
      </w:pPr>
      <w:proofErr w:type="gramStart"/>
      <w:r>
        <w:rPr>
          <w:rFonts w:ascii="宋体" w:hAnsi="宋体" w:cs="宋体" w:hint="eastAsia"/>
          <w:sz w:val="24"/>
        </w:rPr>
        <w:t>弘</w:t>
      </w:r>
      <w:proofErr w:type="gramEnd"/>
      <w:r>
        <w:rPr>
          <w:rFonts w:ascii="宋体" w:hAnsi="宋体" w:cs="宋体" w:hint="eastAsia"/>
          <w:sz w:val="24"/>
        </w:rPr>
        <w:t>文教科室</w:t>
      </w:r>
    </w:p>
    <w:p w:rsidR="0057060A" w:rsidRDefault="00212CB0">
      <w:pPr>
        <w:spacing w:line="580" w:lineRule="exact"/>
        <w:ind w:firstLineChars="200" w:firstLine="480"/>
        <w:jc w:val="right"/>
        <w:rPr>
          <w:rFonts w:ascii="宋体" w:hAnsi="宋体" w:cs="宋体"/>
          <w:sz w:val="24"/>
        </w:rPr>
      </w:pPr>
      <w:r>
        <w:rPr>
          <w:rFonts w:ascii="宋体" w:hAnsi="宋体" w:cs="宋体" w:hint="eastAsia"/>
          <w:sz w:val="24"/>
        </w:rPr>
        <w:t>2021.3.26</w:t>
      </w:r>
    </w:p>
    <w:p w:rsidR="0057060A" w:rsidRDefault="0057060A">
      <w:pPr>
        <w:widowControl/>
        <w:spacing w:line="520" w:lineRule="exact"/>
        <w:ind w:firstLineChars="200" w:firstLine="600"/>
        <w:jc w:val="right"/>
        <w:rPr>
          <w:rFonts w:ascii="仿宋_GB2312" w:eastAsia="仿宋_GB2312" w:hAnsi="仿宋" w:cs="仿宋"/>
          <w:kern w:val="0"/>
          <w:sz w:val="30"/>
          <w:szCs w:val="30"/>
        </w:rPr>
      </w:pPr>
    </w:p>
    <w:p w:rsidR="0057060A" w:rsidRDefault="0057060A">
      <w:pPr>
        <w:pStyle w:val="Heading21"/>
        <w:keepNext/>
        <w:keepLines/>
        <w:spacing w:line="276" w:lineRule="auto"/>
        <w:jc w:val="left"/>
        <w:rPr>
          <w:rFonts w:ascii="方正小标宋简体" w:eastAsia="方正小标宋简体" w:hAnsi="Times New Roman" w:cs="Times New Roman"/>
          <w:bCs/>
          <w:color w:val="000000"/>
          <w:kern w:val="2"/>
          <w:lang w:val="en-US" w:eastAsia="zh-CN"/>
        </w:rPr>
      </w:pPr>
    </w:p>
    <w:p w:rsidR="0057060A" w:rsidRDefault="00212CB0">
      <w:pPr>
        <w:spacing w:line="600" w:lineRule="exact"/>
        <w:jc w:val="center"/>
        <w:rPr>
          <w:rFonts w:ascii="方正小标宋简体" w:eastAsia="方正小标宋简体" w:hAnsi="黑体" w:cs="黑体"/>
          <w:sz w:val="36"/>
          <w:szCs w:val="36"/>
        </w:rPr>
      </w:pPr>
      <w:bookmarkStart w:id="0" w:name="_GoBack"/>
      <w:r>
        <w:rPr>
          <w:rFonts w:ascii="方正小标宋简体" w:eastAsia="方正小标宋简体" w:hAnsi="黑体" w:cs="黑体" w:hint="eastAsia"/>
          <w:sz w:val="36"/>
          <w:szCs w:val="36"/>
        </w:rPr>
        <w:t>关于</w:t>
      </w:r>
      <w:r>
        <w:rPr>
          <w:rFonts w:ascii="方正小标宋简体" w:eastAsia="方正小标宋简体" w:hAnsi="黑体" w:cs="黑体"/>
          <w:sz w:val="36"/>
          <w:szCs w:val="36"/>
        </w:rPr>
        <w:t>2021</w:t>
      </w:r>
      <w:r>
        <w:rPr>
          <w:rFonts w:ascii="方正小标宋简体" w:eastAsia="方正小标宋简体" w:hAnsi="黑体" w:cs="黑体" w:hint="eastAsia"/>
          <w:sz w:val="36"/>
          <w:szCs w:val="36"/>
        </w:rPr>
        <w:t>年度上海学校</w:t>
      </w:r>
    </w:p>
    <w:p w:rsidR="0057060A" w:rsidRDefault="00212CB0">
      <w:pPr>
        <w:spacing w:line="600" w:lineRule="exact"/>
        <w:jc w:val="center"/>
        <w:rPr>
          <w:rFonts w:ascii="方正小标宋简体" w:eastAsia="方正小标宋简体" w:hAnsi="黑体" w:cs="黑体"/>
          <w:sz w:val="36"/>
          <w:szCs w:val="36"/>
        </w:rPr>
      </w:pPr>
      <w:r>
        <w:rPr>
          <w:rFonts w:ascii="方正小标宋简体" w:eastAsia="方正小标宋简体" w:hAnsi="黑体" w:cs="黑体" w:hint="eastAsia"/>
          <w:sz w:val="36"/>
          <w:szCs w:val="36"/>
        </w:rPr>
        <w:t>德育“德尚”系列项目申报工作的通知</w:t>
      </w:r>
      <w:bookmarkEnd w:id="0"/>
    </w:p>
    <w:p w:rsidR="0057060A" w:rsidRDefault="00212CB0">
      <w:pPr>
        <w:widowControl/>
        <w:spacing w:line="520" w:lineRule="exact"/>
        <w:rPr>
          <w:rFonts w:ascii="仿宋_GB2312" w:eastAsia="仿宋_GB2312" w:hAnsi="仿宋" w:cs="仿宋"/>
          <w:kern w:val="0"/>
          <w:sz w:val="30"/>
          <w:szCs w:val="30"/>
        </w:rPr>
      </w:pPr>
      <w:r>
        <w:rPr>
          <w:rFonts w:ascii="仿宋_GB2312" w:eastAsia="仿宋_GB2312" w:hAnsi="仿宋" w:cs="仿宋" w:hint="eastAsia"/>
          <w:kern w:val="0"/>
          <w:sz w:val="30"/>
          <w:szCs w:val="30"/>
        </w:rPr>
        <w:t>各中小学及有关单位</w:t>
      </w:r>
      <w:r>
        <w:rPr>
          <w:rFonts w:ascii="仿宋_GB2312" w:eastAsia="仿宋_GB2312" w:hAnsi="仿宋" w:cs="仿宋"/>
          <w:kern w:val="0"/>
          <w:sz w:val="30"/>
          <w:szCs w:val="30"/>
        </w:rPr>
        <w:t>:</w:t>
      </w:r>
    </w:p>
    <w:p w:rsidR="0057060A" w:rsidRDefault="00212CB0">
      <w:pPr>
        <w:spacing w:line="580" w:lineRule="exact"/>
        <w:ind w:firstLineChars="200" w:firstLine="600"/>
        <w:rPr>
          <w:rFonts w:ascii="仿宋_GB2312" w:eastAsia="仿宋_GB2312" w:hAnsi="仿宋" w:cs="仿宋"/>
          <w:kern w:val="0"/>
          <w:sz w:val="30"/>
          <w:szCs w:val="30"/>
        </w:rPr>
      </w:pPr>
      <w:r>
        <w:rPr>
          <w:rFonts w:ascii="仿宋_GB2312" w:eastAsia="仿宋_GB2312" w:hAnsi="仿宋" w:cs="仿宋" w:hint="eastAsia"/>
          <w:kern w:val="0"/>
          <w:sz w:val="30"/>
          <w:szCs w:val="30"/>
        </w:rPr>
        <w:t>为深入学习贯彻习近平新时代中国特色社会主义思想，</w:t>
      </w:r>
      <w:r>
        <w:rPr>
          <w:rFonts w:ascii="仿宋_GB2312" w:eastAsia="仿宋_GB2312" w:hAnsi="仿宋" w:cs="仿宋" w:hint="eastAsia"/>
          <w:sz w:val="30"/>
          <w:szCs w:val="30"/>
          <w:lang w:val="zh-CN"/>
        </w:rPr>
        <w:t>贯彻落实全国教育大会精神以及习近平总书记</w:t>
      </w:r>
      <w:r>
        <w:rPr>
          <w:rFonts w:ascii="仿宋_GB2312" w:eastAsia="仿宋_GB2312" w:hAnsi="仿宋" w:cs="仿宋" w:hint="eastAsia"/>
          <w:sz w:val="30"/>
          <w:szCs w:val="30"/>
        </w:rPr>
        <w:t>在学校</w:t>
      </w:r>
      <w:proofErr w:type="gramStart"/>
      <w:r>
        <w:rPr>
          <w:rFonts w:ascii="仿宋_GB2312" w:eastAsia="仿宋_GB2312" w:hAnsi="仿宋" w:cs="仿宋" w:hint="eastAsia"/>
          <w:sz w:val="30"/>
          <w:szCs w:val="30"/>
        </w:rPr>
        <w:t>思政课</w:t>
      </w:r>
      <w:proofErr w:type="gramEnd"/>
      <w:r>
        <w:rPr>
          <w:rFonts w:ascii="仿宋_GB2312" w:eastAsia="仿宋_GB2312" w:hAnsi="仿宋" w:cs="仿宋" w:hint="eastAsia"/>
          <w:sz w:val="30"/>
          <w:szCs w:val="30"/>
        </w:rPr>
        <w:t>教师座谈会上的重要讲</w:t>
      </w:r>
      <w:r>
        <w:rPr>
          <w:rFonts w:ascii="仿宋_GB2312" w:eastAsia="仿宋_GB2312" w:hAnsi="仿宋" w:cs="仿宋" w:hint="eastAsia"/>
          <w:sz w:val="30"/>
          <w:szCs w:val="30"/>
          <w:lang w:val="zh-CN"/>
        </w:rPr>
        <w:t>话精神，深化上海教育综合改革</w:t>
      </w:r>
      <w:r>
        <w:rPr>
          <w:rFonts w:ascii="仿宋_GB2312" w:eastAsia="仿宋_GB2312" w:hAnsi="仿宋" w:cs="仿宋"/>
          <w:sz w:val="30"/>
          <w:szCs w:val="30"/>
          <w:lang w:val="zh-CN"/>
        </w:rPr>
        <w:t>,</w:t>
      </w:r>
      <w:r>
        <w:rPr>
          <w:rFonts w:ascii="仿宋_GB2312" w:eastAsia="仿宋_GB2312" w:hAnsi="仿宋" w:cs="仿宋" w:hint="eastAsia"/>
          <w:sz w:val="30"/>
          <w:szCs w:val="30"/>
          <w:lang w:val="zh-CN"/>
        </w:rPr>
        <w:t>推动德育研究攻坚克难、创新开展，促进</w:t>
      </w:r>
      <w:r>
        <w:rPr>
          <w:rFonts w:ascii="仿宋_GB2312" w:eastAsia="仿宋_GB2312" w:hAnsi="仿宋" w:cs="仿宋" w:hint="eastAsia"/>
          <w:kern w:val="0"/>
          <w:sz w:val="30"/>
          <w:szCs w:val="30"/>
        </w:rPr>
        <w:t>人的全面发展，现将</w:t>
      </w:r>
      <w:r>
        <w:rPr>
          <w:rFonts w:ascii="仿宋_GB2312" w:eastAsia="仿宋_GB2312" w:hAnsi="仿宋" w:cs="仿宋"/>
          <w:kern w:val="0"/>
          <w:sz w:val="30"/>
          <w:szCs w:val="30"/>
        </w:rPr>
        <w:t>2021</w:t>
      </w:r>
      <w:r>
        <w:rPr>
          <w:rFonts w:ascii="仿宋_GB2312" w:eastAsia="仿宋_GB2312" w:hAnsi="仿宋" w:cs="仿宋" w:hint="eastAsia"/>
          <w:kern w:val="0"/>
          <w:sz w:val="30"/>
          <w:szCs w:val="30"/>
        </w:rPr>
        <w:t>年度项目申报事宜通知如下：</w:t>
      </w:r>
    </w:p>
    <w:p w:rsidR="0057060A" w:rsidRDefault="00212CB0">
      <w:pPr>
        <w:widowControl/>
        <w:spacing w:line="580" w:lineRule="exact"/>
        <w:ind w:firstLineChars="200" w:firstLine="600"/>
        <w:rPr>
          <w:rFonts w:ascii="黑体" w:eastAsia="黑体" w:hAnsi="黑体" w:cs="黑体"/>
          <w:kern w:val="0"/>
          <w:sz w:val="30"/>
          <w:szCs w:val="30"/>
        </w:rPr>
      </w:pPr>
      <w:r>
        <w:rPr>
          <w:rFonts w:ascii="黑体" w:eastAsia="黑体" w:hAnsi="黑体" w:cs="黑体" w:hint="eastAsia"/>
          <w:kern w:val="0"/>
          <w:sz w:val="30"/>
          <w:szCs w:val="30"/>
        </w:rPr>
        <w:t>一、项目类别</w:t>
      </w:r>
    </w:p>
    <w:p w:rsidR="0057060A" w:rsidRDefault="00212CB0">
      <w:pPr>
        <w:spacing w:line="580" w:lineRule="exact"/>
        <w:ind w:firstLine="600"/>
        <w:rPr>
          <w:rFonts w:ascii="仿宋_GB2312" w:eastAsia="仿宋_GB2312" w:hAnsi="仿宋" w:cs="仿宋"/>
          <w:kern w:val="0"/>
          <w:sz w:val="30"/>
          <w:szCs w:val="30"/>
        </w:rPr>
      </w:pPr>
      <w:r>
        <w:rPr>
          <w:rFonts w:ascii="仿宋_GB2312" w:eastAsia="仿宋_GB2312" w:hAnsi="仿宋" w:cs="仿宋"/>
          <w:bCs/>
          <w:sz w:val="30"/>
          <w:szCs w:val="30"/>
        </w:rPr>
        <w:t>1.</w:t>
      </w:r>
      <w:r>
        <w:rPr>
          <w:rFonts w:ascii="仿宋_GB2312" w:eastAsia="仿宋_GB2312" w:hAnsi="仿宋" w:cs="仿宋" w:hint="eastAsia"/>
          <w:bCs/>
          <w:sz w:val="30"/>
          <w:szCs w:val="30"/>
        </w:rPr>
        <w:t>重点项目。</w:t>
      </w:r>
      <w:r>
        <w:rPr>
          <w:rFonts w:ascii="仿宋_GB2312" w:eastAsia="仿宋_GB2312" w:hAnsi="仿宋" w:cs="仿宋" w:hint="eastAsia"/>
          <w:kern w:val="0"/>
          <w:sz w:val="30"/>
          <w:szCs w:val="30"/>
        </w:rPr>
        <w:t>主要侧重对本市德育改革与发展中的重点领域开展理论和实践创新探索，项目</w:t>
      </w:r>
      <w:r>
        <w:rPr>
          <w:rFonts w:ascii="仿宋_GB2312" w:eastAsia="仿宋_GB2312" w:hAnsi="仿宋" w:cs="仿宋" w:hint="eastAsia"/>
          <w:color w:val="000000"/>
          <w:kern w:val="0"/>
          <w:sz w:val="30"/>
          <w:szCs w:val="30"/>
        </w:rPr>
        <w:t>经费为</w:t>
      </w:r>
      <w:r>
        <w:rPr>
          <w:rFonts w:ascii="仿宋_GB2312" w:eastAsia="仿宋_GB2312" w:hAnsi="仿宋" w:cs="仿宋"/>
          <w:color w:val="000000"/>
          <w:kern w:val="0"/>
          <w:sz w:val="30"/>
          <w:szCs w:val="30"/>
        </w:rPr>
        <w:t>2</w:t>
      </w:r>
      <w:r>
        <w:rPr>
          <w:rFonts w:ascii="仿宋_GB2312" w:eastAsia="仿宋_GB2312" w:hAnsi="仿宋" w:cs="仿宋" w:hint="eastAsia"/>
          <w:color w:val="000000"/>
          <w:kern w:val="0"/>
          <w:sz w:val="30"/>
          <w:szCs w:val="30"/>
        </w:rPr>
        <w:t>万元</w:t>
      </w:r>
      <w:r>
        <w:rPr>
          <w:rFonts w:ascii="仿宋_GB2312" w:eastAsia="仿宋_GB2312" w:hAnsi="仿宋" w:cs="仿宋"/>
          <w:color w:val="000000"/>
          <w:kern w:val="0"/>
          <w:sz w:val="30"/>
          <w:szCs w:val="30"/>
        </w:rPr>
        <w:t>/</w:t>
      </w:r>
      <w:r>
        <w:rPr>
          <w:rFonts w:ascii="仿宋_GB2312" w:eastAsia="仿宋_GB2312" w:hAnsi="仿宋" w:cs="仿宋" w:hint="eastAsia"/>
          <w:color w:val="000000"/>
          <w:kern w:val="0"/>
          <w:sz w:val="30"/>
          <w:szCs w:val="30"/>
        </w:rPr>
        <w:t>项。</w:t>
      </w:r>
    </w:p>
    <w:p w:rsidR="0057060A" w:rsidRDefault="00212CB0">
      <w:pPr>
        <w:spacing w:line="580" w:lineRule="exact"/>
        <w:ind w:firstLineChars="200" w:firstLine="600"/>
        <w:rPr>
          <w:rFonts w:ascii="仿宋_GB2312" w:eastAsia="仿宋_GB2312" w:hAnsi="仿宋" w:cs="仿宋"/>
          <w:color w:val="000000"/>
          <w:kern w:val="0"/>
          <w:sz w:val="30"/>
          <w:szCs w:val="30"/>
        </w:rPr>
      </w:pPr>
      <w:r>
        <w:rPr>
          <w:rFonts w:ascii="仿宋_GB2312" w:eastAsia="仿宋_GB2312" w:hAnsi="仿宋" w:cs="仿宋"/>
          <w:color w:val="000000"/>
          <w:kern w:val="0"/>
          <w:sz w:val="30"/>
          <w:szCs w:val="30"/>
        </w:rPr>
        <w:t>2.</w:t>
      </w:r>
      <w:r>
        <w:rPr>
          <w:rFonts w:ascii="仿宋_GB2312" w:eastAsia="仿宋_GB2312" w:hAnsi="仿宋" w:cs="仿宋" w:hint="eastAsia"/>
          <w:bCs/>
          <w:sz w:val="30"/>
          <w:szCs w:val="30"/>
        </w:rPr>
        <w:t>骨干项目。</w:t>
      </w:r>
      <w:r>
        <w:rPr>
          <w:rFonts w:ascii="仿宋_GB2312" w:eastAsia="仿宋_GB2312" w:hAnsi="仿宋" w:cs="仿宋" w:hint="eastAsia"/>
          <w:kern w:val="0"/>
          <w:sz w:val="30"/>
          <w:szCs w:val="30"/>
        </w:rPr>
        <w:t>主要侧重对本市</w:t>
      </w:r>
      <w:r>
        <w:rPr>
          <w:rFonts w:ascii="仿宋_GB2312" w:eastAsia="仿宋_GB2312" w:hAnsi="仿宋" w:cs="仿宋" w:hint="eastAsia"/>
          <w:bCs/>
          <w:sz w:val="30"/>
          <w:szCs w:val="30"/>
        </w:rPr>
        <w:t>德育工作中亟需解决的重点、热点、难点问题开展研究探索</w:t>
      </w:r>
      <w:r>
        <w:rPr>
          <w:rFonts w:ascii="仿宋_GB2312" w:eastAsia="仿宋_GB2312" w:hAnsi="仿宋" w:cs="仿宋" w:hint="eastAsia"/>
          <w:kern w:val="0"/>
          <w:sz w:val="30"/>
          <w:szCs w:val="30"/>
        </w:rPr>
        <w:t>，项目</w:t>
      </w:r>
      <w:r>
        <w:rPr>
          <w:rFonts w:ascii="仿宋_GB2312" w:eastAsia="仿宋_GB2312" w:hAnsi="仿宋" w:cs="仿宋" w:hint="eastAsia"/>
          <w:color w:val="000000"/>
          <w:kern w:val="0"/>
          <w:sz w:val="30"/>
          <w:szCs w:val="30"/>
        </w:rPr>
        <w:t>经费为</w:t>
      </w:r>
      <w:r>
        <w:rPr>
          <w:rFonts w:ascii="仿宋_GB2312" w:eastAsia="仿宋_GB2312" w:hAnsi="仿宋" w:cs="仿宋"/>
          <w:color w:val="000000"/>
          <w:kern w:val="0"/>
          <w:sz w:val="30"/>
          <w:szCs w:val="30"/>
        </w:rPr>
        <w:t>1</w:t>
      </w:r>
      <w:r>
        <w:rPr>
          <w:rFonts w:ascii="仿宋_GB2312" w:eastAsia="仿宋_GB2312" w:hAnsi="仿宋" w:cs="仿宋" w:hint="eastAsia"/>
          <w:color w:val="000000"/>
          <w:kern w:val="0"/>
          <w:sz w:val="30"/>
          <w:szCs w:val="30"/>
        </w:rPr>
        <w:t>万元</w:t>
      </w:r>
      <w:r>
        <w:rPr>
          <w:rFonts w:ascii="仿宋_GB2312" w:eastAsia="仿宋_GB2312" w:hAnsi="仿宋" w:cs="仿宋"/>
          <w:color w:val="000000"/>
          <w:kern w:val="0"/>
          <w:sz w:val="30"/>
          <w:szCs w:val="30"/>
        </w:rPr>
        <w:t>/</w:t>
      </w:r>
      <w:r>
        <w:rPr>
          <w:rFonts w:ascii="仿宋_GB2312" w:eastAsia="仿宋_GB2312" w:hAnsi="仿宋" w:cs="仿宋" w:hint="eastAsia"/>
          <w:color w:val="000000"/>
          <w:kern w:val="0"/>
          <w:sz w:val="30"/>
          <w:szCs w:val="30"/>
        </w:rPr>
        <w:t>项。</w:t>
      </w:r>
    </w:p>
    <w:p w:rsidR="0057060A" w:rsidRDefault="00212CB0">
      <w:pPr>
        <w:spacing w:line="580" w:lineRule="exact"/>
        <w:ind w:firstLineChars="200" w:firstLine="600"/>
        <w:rPr>
          <w:rFonts w:ascii="仿宋_GB2312" w:eastAsia="仿宋_GB2312" w:hAnsi="仿宋" w:cs="仿宋"/>
          <w:kern w:val="0"/>
          <w:sz w:val="30"/>
          <w:szCs w:val="30"/>
        </w:rPr>
      </w:pPr>
      <w:r>
        <w:rPr>
          <w:rFonts w:ascii="仿宋_GB2312" w:eastAsia="仿宋_GB2312" w:hAnsi="仿宋" w:cs="仿宋"/>
          <w:color w:val="000000"/>
          <w:kern w:val="0"/>
          <w:sz w:val="30"/>
          <w:szCs w:val="30"/>
        </w:rPr>
        <w:lastRenderedPageBreak/>
        <w:t>3.</w:t>
      </w:r>
      <w:r>
        <w:rPr>
          <w:rFonts w:ascii="仿宋_GB2312" w:eastAsia="仿宋_GB2312" w:hAnsi="仿宋" w:cs="仿宋" w:hint="eastAsia"/>
          <w:bCs/>
          <w:sz w:val="30"/>
          <w:szCs w:val="30"/>
        </w:rPr>
        <w:t>基础项目。</w:t>
      </w:r>
      <w:r>
        <w:rPr>
          <w:rFonts w:ascii="仿宋_GB2312" w:eastAsia="仿宋_GB2312" w:hAnsi="仿宋" w:cs="仿宋" w:hint="eastAsia"/>
          <w:kern w:val="0"/>
          <w:sz w:val="30"/>
          <w:szCs w:val="30"/>
        </w:rPr>
        <w:t>主要侧重对在一线德育工作实践中的具体性、现实性、应用性问题开展</w:t>
      </w:r>
      <w:r>
        <w:rPr>
          <w:rFonts w:ascii="仿宋_GB2312" w:eastAsia="仿宋_GB2312" w:hAnsi="仿宋" w:cs="仿宋" w:hint="eastAsia"/>
          <w:bCs/>
          <w:sz w:val="30"/>
          <w:szCs w:val="30"/>
        </w:rPr>
        <w:t>研究</w:t>
      </w:r>
      <w:r>
        <w:rPr>
          <w:rFonts w:ascii="仿宋_GB2312" w:eastAsia="仿宋_GB2312" w:hAnsi="仿宋" w:cs="仿宋" w:hint="eastAsia"/>
          <w:kern w:val="0"/>
          <w:sz w:val="30"/>
          <w:szCs w:val="30"/>
        </w:rPr>
        <w:t>探索，项目</w:t>
      </w:r>
      <w:r>
        <w:rPr>
          <w:rFonts w:ascii="仿宋_GB2312" w:eastAsia="仿宋_GB2312" w:hAnsi="仿宋" w:cs="仿宋" w:hint="eastAsia"/>
          <w:color w:val="000000"/>
          <w:kern w:val="0"/>
          <w:sz w:val="30"/>
          <w:szCs w:val="30"/>
        </w:rPr>
        <w:t>经费</w:t>
      </w:r>
      <w:r>
        <w:rPr>
          <w:rFonts w:ascii="仿宋_GB2312" w:eastAsia="仿宋_GB2312" w:hAnsi="仿宋" w:cs="仿宋" w:hint="eastAsia"/>
          <w:kern w:val="0"/>
          <w:sz w:val="30"/>
          <w:szCs w:val="30"/>
        </w:rPr>
        <w:t>由项目负责人自筹。</w:t>
      </w:r>
    </w:p>
    <w:p w:rsidR="0057060A" w:rsidRDefault="00212CB0">
      <w:pPr>
        <w:spacing w:line="580" w:lineRule="exact"/>
        <w:ind w:firstLineChars="200" w:firstLine="600"/>
        <w:rPr>
          <w:rFonts w:ascii="仿宋_GB2312" w:eastAsia="仿宋_GB2312" w:hAnsi="仿宋" w:cs="仿宋"/>
          <w:kern w:val="0"/>
          <w:sz w:val="30"/>
          <w:szCs w:val="30"/>
        </w:rPr>
      </w:pPr>
      <w:r>
        <w:rPr>
          <w:rFonts w:ascii="仿宋_GB2312" w:eastAsia="仿宋_GB2312" w:hAnsi="仿宋" w:cs="Arial" w:hint="eastAsia"/>
          <w:kern w:val="0"/>
          <w:sz w:val="30"/>
          <w:szCs w:val="30"/>
        </w:rPr>
        <w:t>“德尚”系列研究项目</w:t>
      </w:r>
      <w:r>
        <w:rPr>
          <w:rFonts w:ascii="仿宋_GB2312" w:eastAsia="仿宋_GB2312" w:hAnsi="宋体" w:cs="宋体" w:hint="eastAsia"/>
          <w:color w:val="000000"/>
          <w:kern w:val="0"/>
          <w:sz w:val="30"/>
          <w:szCs w:val="30"/>
        </w:rPr>
        <w:t>周期不超过</w:t>
      </w:r>
      <w:r>
        <w:rPr>
          <w:rFonts w:ascii="仿宋_GB2312" w:eastAsia="仿宋_GB2312" w:hAnsi="宋体" w:cs="宋体"/>
          <w:color w:val="000000"/>
          <w:kern w:val="0"/>
          <w:sz w:val="30"/>
          <w:szCs w:val="30"/>
        </w:rPr>
        <w:t>2</w:t>
      </w:r>
      <w:r>
        <w:rPr>
          <w:rFonts w:ascii="仿宋_GB2312" w:eastAsia="仿宋_GB2312" w:hAnsi="宋体" w:cs="宋体" w:hint="eastAsia"/>
          <w:color w:val="000000"/>
          <w:kern w:val="0"/>
          <w:sz w:val="30"/>
          <w:szCs w:val="30"/>
        </w:rPr>
        <w:t>年，</w:t>
      </w:r>
      <w:proofErr w:type="gramStart"/>
      <w:r>
        <w:rPr>
          <w:rFonts w:ascii="仿宋_GB2312" w:eastAsia="仿宋_GB2312" w:hAnsi="仿宋" w:cs="Arial" w:hint="eastAsia"/>
          <w:kern w:val="0"/>
          <w:sz w:val="30"/>
          <w:szCs w:val="30"/>
        </w:rPr>
        <w:t>结项时限</w:t>
      </w:r>
      <w:proofErr w:type="gramEnd"/>
      <w:r>
        <w:rPr>
          <w:rFonts w:ascii="仿宋_GB2312" w:eastAsia="仿宋_GB2312" w:hAnsi="仿宋" w:cs="Arial" w:hint="eastAsia"/>
          <w:kern w:val="0"/>
          <w:sz w:val="30"/>
          <w:szCs w:val="30"/>
        </w:rPr>
        <w:t>不超过</w:t>
      </w:r>
      <w:r>
        <w:rPr>
          <w:rFonts w:ascii="仿宋_GB2312" w:eastAsia="仿宋_GB2312" w:hAnsi="仿宋" w:cs="Arial"/>
          <w:kern w:val="0"/>
          <w:sz w:val="30"/>
          <w:szCs w:val="30"/>
        </w:rPr>
        <w:t>2023</w:t>
      </w:r>
      <w:r>
        <w:rPr>
          <w:rFonts w:ascii="仿宋_GB2312" w:eastAsia="仿宋_GB2312" w:hAnsi="仿宋" w:cs="Arial" w:hint="eastAsia"/>
          <w:kern w:val="0"/>
          <w:sz w:val="30"/>
          <w:szCs w:val="30"/>
        </w:rPr>
        <w:t>年</w:t>
      </w:r>
      <w:r>
        <w:rPr>
          <w:rFonts w:ascii="仿宋_GB2312" w:eastAsia="仿宋_GB2312" w:hAnsi="仿宋" w:cs="Arial"/>
          <w:kern w:val="0"/>
          <w:sz w:val="30"/>
          <w:szCs w:val="30"/>
        </w:rPr>
        <w:t>4</w:t>
      </w:r>
      <w:r>
        <w:rPr>
          <w:rFonts w:ascii="仿宋_GB2312" w:eastAsia="仿宋_GB2312" w:hAnsi="仿宋" w:cs="Arial" w:hint="eastAsia"/>
          <w:kern w:val="0"/>
          <w:sz w:val="30"/>
          <w:szCs w:val="30"/>
        </w:rPr>
        <w:t>月</w:t>
      </w:r>
      <w:r>
        <w:rPr>
          <w:rFonts w:ascii="仿宋_GB2312" w:eastAsia="仿宋_GB2312" w:hAnsi="仿宋" w:cs="Arial"/>
          <w:kern w:val="0"/>
          <w:sz w:val="30"/>
          <w:szCs w:val="30"/>
        </w:rPr>
        <w:t>30</w:t>
      </w:r>
      <w:r>
        <w:rPr>
          <w:rFonts w:ascii="仿宋_GB2312" w:eastAsia="仿宋_GB2312" w:hAnsi="仿宋" w:cs="Arial" w:hint="eastAsia"/>
          <w:kern w:val="0"/>
          <w:sz w:val="30"/>
          <w:szCs w:val="30"/>
        </w:rPr>
        <w:t>日，</w:t>
      </w:r>
      <w:r>
        <w:rPr>
          <w:rFonts w:ascii="仿宋_GB2312" w:eastAsia="仿宋_GB2312" w:hAnsi="仿宋" w:cs="仿宋" w:hint="eastAsia"/>
          <w:kern w:val="0"/>
          <w:sz w:val="30"/>
          <w:szCs w:val="30"/>
        </w:rPr>
        <w:t>请结合项目研究实际在申报书中自行勾选。</w:t>
      </w:r>
    </w:p>
    <w:p w:rsidR="0057060A" w:rsidRDefault="00212CB0">
      <w:pPr>
        <w:spacing w:line="580" w:lineRule="exact"/>
        <w:ind w:firstLineChars="200" w:firstLine="600"/>
        <w:rPr>
          <w:rFonts w:ascii="黑体" w:eastAsia="黑体" w:hAnsi="黑体" w:cs="黑体"/>
          <w:kern w:val="0"/>
          <w:sz w:val="30"/>
          <w:szCs w:val="30"/>
        </w:rPr>
      </w:pPr>
      <w:r>
        <w:rPr>
          <w:rFonts w:ascii="黑体" w:eastAsia="黑体" w:hAnsi="黑体" w:cs="黑体" w:hint="eastAsia"/>
          <w:kern w:val="0"/>
          <w:sz w:val="30"/>
          <w:szCs w:val="30"/>
        </w:rPr>
        <w:t>二、申报条件</w:t>
      </w:r>
    </w:p>
    <w:p w:rsidR="0057060A" w:rsidRDefault="00212CB0">
      <w:pPr>
        <w:widowControl/>
        <w:spacing w:line="580" w:lineRule="exact"/>
        <w:ind w:firstLineChars="200" w:firstLine="600"/>
        <w:rPr>
          <w:rFonts w:ascii="仿宋_GB2312" w:eastAsia="仿宋_GB2312" w:hAnsi="仿宋" w:cs="Arial"/>
          <w:kern w:val="0"/>
          <w:sz w:val="30"/>
          <w:szCs w:val="30"/>
        </w:rPr>
      </w:pPr>
      <w:r>
        <w:rPr>
          <w:rFonts w:ascii="仿宋_GB2312" w:eastAsia="仿宋_GB2312" w:hAnsi="仿宋" w:cs="Arial" w:hint="eastAsia"/>
          <w:kern w:val="0"/>
          <w:sz w:val="30"/>
          <w:szCs w:val="30"/>
        </w:rPr>
        <w:t>在本市工作或居住的各级各类教育工作者、教育管理工作者和科研院所人员等，且从事德育相关工作，优先鼓励一线德育工作者开展多样化、个性化、特色化研究探索。</w:t>
      </w:r>
    </w:p>
    <w:p w:rsidR="0057060A" w:rsidRDefault="00212CB0">
      <w:pPr>
        <w:spacing w:line="580" w:lineRule="exact"/>
        <w:ind w:firstLineChars="200" w:firstLine="600"/>
        <w:rPr>
          <w:rFonts w:ascii="仿宋_GB2312" w:eastAsia="仿宋_GB2312" w:hAnsi="仿宋" w:cs="仿宋"/>
          <w:kern w:val="0"/>
          <w:sz w:val="30"/>
          <w:szCs w:val="30"/>
        </w:rPr>
      </w:pPr>
      <w:r>
        <w:rPr>
          <w:rFonts w:ascii="仿宋_GB2312" w:eastAsia="仿宋_GB2312" w:hAnsi="仿宋" w:cs="Arial" w:hint="eastAsia"/>
          <w:kern w:val="0"/>
          <w:sz w:val="30"/>
          <w:szCs w:val="30"/>
        </w:rPr>
        <w:t>为保证研究质量，同一申报人本年度只能申报一个项目。凡近三年中未按要求顺利完成上海学校德育相关项目（包括上海市中小学德育研究协会课题或其他市级课题，</w:t>
      </w:r>
      <w:proofErr w:type="gramStart"/>
      <w:r>
        <w:rPr>
          <w:rFonts w:ascii="仿宋_GB2312" w:eastAsia="仿宋_GB2312" w:hAnsi="仿宋" w:cs="Arial" w:hint="eastAsia"/>
          <w:kern w:val="0"/>
          <w:sz w:val="30"/>
          <w:szCs w:val="30"/>
        </w:rPr>
        <w:t>含虽已结项但</w:t>
      </w:r>
      <w:proofErr w:type="gramEnd"/>
      <w:r>
        <w:rPr>
          <w:rFonts w:ascii="仿宋_GB2312" w:eastAsia="仿宋_GB2312" w:hAnsi="仿宋" w:cs="Arial" w:hint="eastAsia"/>
          <w:kern w:val="0"/>
          <w:sz w:val="30"/>
          <w:szCs w:val="30"/>
        </w:rPr>
        <w:t>未交报告等材料）的负责人均不能参与本次申报</w:t>
      </w:r>
      <w:r>
        <w:rPr>
          <w:rFonts w:ascii="仿宋_GB2312" w:eastAsia="仿宋_GB2312" w:hAnsi="仿宋" w:cs="Arial"/>
          <w:kern w:val="0"/>
          <w:sz w:val="30"/>
          <w:szCs w:val="30"/>
        </w:rPr>
        <w:t>(</w:t>
      </w:r>
      <w:r>
        <w:rPr>
          <w:rFonts w:ascii="仿宋_GB2312" w:eastAsia="仿宋_GB2312" w:hAnsi="仿宋" w:cs="Arial" w:hint="eastAsia"/>
          <w:kern w:val="0"/>
          <w:sz w:val="30"/>
          <w:szCs w:val="30"/>
        </w:rPr>
        <w:t>将进行专项审核</w:t>
      </w:r>
      <w:r>
        <w:rPr>
          <w:rFonts w:ascii="仿宋_GB2312" w:eastAsia="仿宋_GB2312" w:hAnsi="仿宋" w:cs="Arial"/>
          <w:kern w:val="0"/>
          <w:sz w:val="30"/>
          <w:szCs w:val="30"/>
        </w:rPr>
        <w:t>)</w:t>
      </w:r>
      <w:r>
        <w:rPr>
          <w:rFonts w:ascii="仿宋_GB2312" w:eastAsia="仿宋_GB2312" w:hAnsi="仿宋" w:cs="Arial" w:hint="eastAsia"/>
          <w:kern w:val="0"/>
          <w:sz w:val="30"/>
          <w:szCs w:val="30"/>
        </w:rPr>
        <w:t>。近三年已经用来申报其他项目并被明确立项的选题，不得参与此次申报。</w:t>
      </w:r>
    </w:p>
    <w:p w:rsidR="0057060A" w:rsidRDefault="00212CB0">
      <w:pPr>
        <w:widowControl/>
        <w:spacing w:line="580" w:lineRule="exact"/>
        <w:ind w:firstLineChars="200" w:firstLine="600"/>
        <w:rPr>
          <w:rFonts w:ascii="黑体" w:eastAsia="黑体" w:hAnsi="黑体" w:cs="黑体"/>
          <w:kern w:val="0"/>
          <w:sz w:val="30"/>
          <w:szCs w:val="30"/>
        </w:rPr>
      </w:pPr>
      <w:r>
        <w:rPr>
          <w:rFonts w:ascii="黑体" w:eastAsia="黑体" w:hAnsi="黑体" w:cs="黑体" w:hint="eastAsia"/>
          <w:kern w:val="0"/>
          <w:sz w:val="30"/>
          <w:szCs w:val="30"/>
        </w:rPr>
        <w:t>三、申报办法和程序</w:t>
      </w:r>
    </w:p>
    <w:p w:rsidR="0057060A" w:rsidRDefault="00212CB0">
      <w:pPr>
        <w:widowControl/>
        <w:spacing w:line="580" w:lineRule="exact"/>
        <w:ind w:firstLineChars="200" w:firstLine="600"/>
        <w:rPr>
          <w:rFonts w:ascii="仿宋_GB2312" w:eastAsia="仿宋_GB2312" w:hAnsi="仿宋" w:cs="仿宋"/>
          <w:color w:val="000000"/>
          <w:kern w:val="0"/>
          <w:sz w:val="30"/>
          <w:szCs w:val="30"/>
        </w:rPr>
      </w:pPr>
      <w:r>
        <w:rPr>
          <w:rFonts w:ascii="仿宋_GB2312" w:eastAsia="仿宋_GB2312" w:hAnsi="仿宋" w:cs="仿宋"/>
          <w:color w:val="000000"/>
          <w:kern w:val="0"/>
          <w:sz w:val="30"/>
          <w:szCs w:val="30"/>
        </w:rPr>
        <w:t>1.</w:t>
      </w:r>
      <w:r>
        <w:rPr>
          <w:rFonts w:ascii="仿宋_GB2312" w:eastAsia="仿宋_GB2312" w:hAnsi="仿宋" w:cs="仿宋" w:hint="eastAsia"/>
          <w:color w:val="000000"/>
          <w:kern w:val="0"/>
          <w:sz w:val="30"/>
          <w:szCs w:val="30"/>
        </w:rPr>
        <w:t>申报人可参考《选题指南》（附件</w:t>
      </w:r>
      <w:r>
        <w:rPr>
          <w:rFonts w:ascii="仿宋_GB2312" w:eastAsia="仿宋_GB2312" w:hAnsi="仿宋" w:cs="仿宋"/>
          <w:color w:val="000000"/>
          <w:kern w:val="0"/>
          <w:sz w:val="30"/>
          <w:szCs w:val="30"/>
        </w:rPr>
        <w:t>1</w:t>
      </w:r>
      <w:r>
        <w:rPr>
          <w:rFonts w:ascii="仿宋_GB2312" w:eastAsia="仿宋_GB2312" w:hAnsi="仿宋" w:cs="仿宋" w:hint="eastAsia"/>
          <w:color w:val="000000"/>
          <w:kern w:val="0"/>
          <w:sz w:val="30"/>
          <w:szCs w:val="30"/>
        </w:rPr>
        <w:t>）确定研究角度，拟定研究题目；也可结合自身的研究基础和特长，自行拟定研究题目。选题要求以问题意识为导向，切口小，能够体现新时代德育发生的变化和特点，研究和解决实际教研中的问题，具有较强的现实意义和实践性。</w:t>
      </w:r>
    </w:p>
    <w:p w:rsidR="0057060A" w:rsidRDefault="00212CB0">
      <w:pPr>
        <w:widowControl/>
        <w:spacing w:line="520" w:lineRule="exact"/>
        <w:ind w:right="600" w:firstLineChars="200" w:firstLine="600"/>
        <w:jc w:val="left"/>
        <w:rPr>
          <w:rFonts w:ascii="仿宋_GB2312" w:eastAsia="仿宋_GB2312" w:hAnsi="仿宋" w:cs="仿宋"/>
          <w:kern w:val="0"/>
          <w:sz w:val="30"/>
          <w:szCs w:val="30"/>
        </w:rPr>
      </w:pPr>
      <w:r>
        <w:rPr>
          <w:rFonts w:ascii="仿宋_GB2312" w:eastAsia="仿宋_GB2312" w:hAnsi="仿宋" w:cs="仿宋"/>
          <w:kern w:val="0"/>
          <w:sz w:val="30"/>
          <w:szCs w:val="30"/>
        </w:rPr>
        <w:t>2.</w:t>
      </w:r>
      <w:r>
        <w:rPr>
          <w:rFonts w:ascii="仿宋_GB2312" w:eastAsia="仿宋_GB2312" w:hAnsi="仿宋" w:cs="仿宋" w:hint="eastAsia"/>
          <w:kern w:val="0"/>
          <w:sz w:val="30"/>
          <w:szCs w:val="30"/>
        </w:rPr>
        <w:t>各单位限申报</w:t>
      </w:r>
      <w:r>
        <w:rPr>
          <w:rFonts w:ascii="仿宋_GB2312" w:eastAsia="仿宋_GB2312" w:hAnsi="仿宋" w:cs="仿宋"/>
          <w:kern w:val="0"/>
          <w:sz w:val="30"/>
          <w:szCs w:val="30"/>
        </w:rPr>
        <w:t>1</w:t>
      </w:r>
      <w:r>
        <w:rPr>
          <w:rFonts w:ascii="仿宋_GB2312" w:eastAsia="仿宋_GB2312" w:hAnsi="仿宋" w:cs="仿宋" w:hint="eastAsia"/>
          <w:kern w:val="0"/>
          <w:sz w:val="30"/>
          <w:szCs w:val="30"/>
        </w:rPr>
        <w:t>项，区教发中心将择优推荐</w:t>
      </w:r>
      <w:r>
        <w:rPr>
          <w:rFonts w:ascii="仿宋_GB2312" w:eastAsia="仿宋_GB2312" w:hAnsi="仿宋" w:cs="仿宋"/>
          <w:kern w:val="0"/>
          <w:sz w:val="30"/>
          <w:szCs w:val="30"/>
        </w:rPr>
        <w:t>10</w:t>
      </w:r>
      <w:r>
        <w:rPr>
          <w:rFonts w:ascii="仿宋_GB2312" w:eastAsia="仿宋_GB2312" w:hAnsi="仿宋" w:cs="仿宋" w:hint="eastAsia"/>
          <w:kern w:val="0"/>
          <w:sz w:val="30"/>
          <w:szCs w:val="30"/>
        </w:rPr>
        <w:t>项上报市“德尚”系列研究课题管理领导小组办公室。</w:t>
      </w:r>
    </w:p>
    <w:p w:rsidR="0057060A" w:rsidRDefault="00212CB0">
      <w:pPr>
        <w:widowControl/>
        <w:spacing w:line="520" w:lineRule="exact"/>
        <w:ind w:firstLineChars="200" w:firstLine="600"/>
        <w:rPr>
          <w:rFonts w:ascii="仿宋_GB2312" w:eastAsia="仿宋_GB2312" w:hAnsi="仿宋" w:cs="仿宋"/>
          <w:color w:val="000000"/>
          <w:kern w:val="0"/>
          <w:sz w:val="30"/>
          <w:szCs w:val="30"/>
        </w:rPr>
      </w:pPr>
      <w:r>
        <w:rPr>
          <w:rFonts w:ascii="仿宋_GB2312" w:eastAsia="仿宋_GB2312" w:hAnsi="仿宋" w:cs="仿宋"/>
          <w:color w:val="000000"/>
          <w:kern w:val="0"/>
          <w:sz w:val="30"/>
          <w:szCs w:val="30"/>
        </w:rPr>
        <w:t>3.</w:t>
      </w:r>
      <w:r>
        <w:rPr>
          <w:rFonts w:ascii="仿宋_GB2312" w:eastAsia="仿宋_GB2312" w:hAnsi="仿宋" w:cs="仿宋" w:hint="eastAsia"/>
          <w:color w:val="000000"/>
          <w:kern w:val="0"/>
          <w:sz w:val="30"/>
          <w:szCs w:val="30"/>
        </w:rPr>
        <w:t>各单位将上报的课题《申报书》文本（附件</w:t>
      </w:r>
      <w:r>
        <w:rPr>
          <w:rFonts w:ascii="仿宋_GB2312" w:eastAsia="仿宋_GB2312" w:hAnsi="仿宋" w:cs="仿宋"/>
          <w:color w:val="000000"/>
          <w:kern w:val="0"/>
          <w:sz w:val="30"/>
          <w:szCs w:val="30"/>
        </w:rPr>
        <w:t>2</w:t>
      </w:r>
      <w:r>
        <w:rPr>
          <w:rFonts w:ascii="仿宋_GB2312" w:eastAsia="仿宋_GB2312" w:hAnsi="仿宋" w:cs="仿宋" w:hint="eastAsia"/>
          <w:color w:val="000000"/>
          <w:kern w:val="0"/>
          <w:sz w:val="30"/>
          <w:szCs w:val="30"/>
        </w:rPr>
        <w:t>）</w:t>
      </w:r>
      <w:r>
        <w:rPr>
          <w:rFonts w:ascii="仿宋_GB2312" w:eastAsia="仿宋_GB2312" w:hAnsi="仿宋" w:cs="仿宋"/>
          <w:color w:val="000000"/>
          <w:kern w:val="0"/>
          <w:sz w:val="30"/>
          <w:szCs w:val="30"/>
        </w:rPr>
        <w:t>6</w:t>
      </w:r>
      <w:r>
        <w:rPr>
          <w:rFonts w:ascii="仿宋_GB2312" w:eastAsia="仿宋_GB2312" w:hAnsi="仿宋" w:cs="仿宋" w:hint="eastAsia"/>
          <w:color w:val="000000"/>
          <w:kern w:val="0"/>
          <w:sz w:val="30"/>
          <w:szCs w:val="30"/>
        </w:rPr>
        <w:t>份（其中</w:t>
      </w:r>
      <w:r>
        <w:rPr>
          <w:rFonts w:ascii="仿宋_GB2312" w:eastAsia="仿宋_GB2312" w:hAnsi="仿宋" w:cs="仿宋"/>
          <w:color w:val="000000"/>
          <w:kern w:val="0"/>
          <w:sz w:val="30"/>
          <w:szCs w:val="30"/>
        </w:rPr>
        <w:t>1</w:t>
      </w:r>
      <w:r>
        <w:rPr>
          <w:rFonts w:ascii="仿宋_GB2312" w:eastAsia="仿宋_GB2312" w:hAnsi="仿宋" w:cs="仿宋" w:hint="eastAsia"/>
          <w:color w:val="000000"/>
          <w:kern w:val="0"/>
          <w:sz w:val="30"/>
          <w:szCs w:val="30"/>
        </w:rPr>
        <w:t>份原件，</w:t>
      </w:r>
      <w:r>
        <w:rPr>
          <w:rFonts w:ascii="仿宋_GB2312" w:eastAsia="仿宋_GB2312" w:hAnsi="仿宋" w:cs="仿宋"/>
          <w:color w:val="000000"/>
          <w:kern w:val="0"/>
          <w:sz w:val="30"/>
          <w:szCs w:val="30"/>
        </w:rPr>
        <w:t>5</w:t>
      </w:r>
      <w:r>
        <w:rPr>
          <w:rFonts w:ascii="仿宋_GB2312" w:eastAsia="仿宋_GB2312" w:hAnsi="仿宋" w:cs="仿宋" w:hint="eastAsia"/>
          <w:color w:val="000000"/>
          <w:kern w:val="0"/>
          <w:sz w:val="30"/>
          <w:szCs w:val="30"/>
        </w:rPr>
        <w:t>份复印件），</w:t>
      </w:r>
      <w:proofErr w:type="gramStart"/>
      <w:r>
        <w:rPr>
          <w:rFonts w:ascii="仿宋_GB2312" w:eastAsia="仿宋_GB2312" w:hAnsi="仿宋" w:cs="仿宋" w:hint="eastAsia"/>
          <w:color w:val="000000"/>
          <w:kern w:val="0"/>
          <w:sz w:val="30"/>
          <w:szCs w:val="30"/>
        </w:rPr>
        <w:t>递交给教发</w:t>
      </w:r>
      <w:proofErr w:type="gramEnd"/>
      <w:r>
        <w:rPr>
          <w:rFonts w:ascii="仿宋_GB2312" w:eastAsia="仿宋_GB2312" w:hAnsi="仿宋" w:cs="仿宋" w:hint="eastAsia"/>
          <w:color w:val="000000"/>
          <w:kern w:val="0"/>
          <w:sz w:val="30"/>
          <w:szCs w:val="30"/>
        </w:rPr>
        <w:t>中心戴宏娟，并填写《申</w:t>
      </w:r>
      <w:r>
        <w:rPr>
          <w:rFonts w:ascii="仿宋_GB2312" w:eastAsia="仿宋_GB2312" w:hAnsi="仿宋" w:cs="仿宋" w:hint="eastAsia"/>
          <w:color w:val="000000"/>
          <w:kern w:val="0"/>
          <w:sz w:val="30"/>
          <w:szCs w:val="30"/>
        </w:rPr>
        <w:lastRenderedPageBreak/>
        <w:t>报汇总表》（附件</w:t>
      </w:r>
      <w:r>
        <w:rPr>
          <w:rFonts w:ascii="仿宋_GB2312" w:eastAsia="仿宋_GB2312" w:hAnsi="仿宋" w:cs="仿宋"/>
          <w:color w:val="000000"/>
          <w:kern w:val="0"/>
          <w:sz w:val="30"/>
          <w:szCs w:val="30"/>
        </w:rPr>
        <w:t>3</w:t>
      </w:r>
      <w:r>
        <w:rPr>
          <w:rFonts w:ascii="仿宋_GB2312" w:eastAsia="仿宋_GB2312" w:hAnsi="仿宋" w:cs="仿宋" w:hint="eastAsia"/>
          <w:color w:val="000000"/>
          <w:kern w:val="0"/>
          <w:sz w:val="30"/>
          <w:szCs w:val="30"/>
        </w:rPr>
        <w:t>）连同《申报书》电子版，压缩发送至</w:t>
      </w:r>
      <w:r>
        <w:rPr>
          <w:rFonts w:ascii="仿宋_GB2312" w:eastAsia="仿宋_GB2312" w:hAnsi="仿宋" w:cs="仿宋"/>
          <w:color w:val="000000"/>
          <w:kern w:val="0"/>
          <w:sz w:val="30"/>
          <w:szCs w:val="30"/>
        </w:rPr>
        <w:t>283967083@qq.com</w:t>
      </w:r>
      <w:r>
        <w:rPr>
          <w:rFonts w:ascii="仿宋_GB2312" w:eastAsia="仿宋_GB2312" w:hAnsi="仿宋" w:cs="仿宋" w:hint="eastAsia"/>
          <w:color w:val="000000"/>
          <w:kern w:val="0"/>
          <w:sz w:val="30"/>
          <w:szCs w:val="30"/>
        </w:rPr>
        <w:t>，邮件命名方式为“</w:t>
      </w:r>
      <w:r>
        <w:rPr>
          <w:rFonts w:ascii="仿宋_GB2312" w:eastAsia="仿宋_GB2312" w:hAnsi="仿宋" w:cs="仿宋"/>
          <w:color w:val="000000"/>
          <w:kern w:val="0"/>
          <w:sz w:val="30"/>
          <w:szCs w:val="30"/>
        </w:rPr>
        <w:t>2021</w:t>
      </w:r>
      <w:r>
        <w:rPr>
          <w:rFonts w:ascii="仿宋_GB2312" w:eastAsia="仿宋_GB2312" w:hAnsi="仿宋" w:cs="仿宋" w:hint="eastAsia"/>
          <w:color w:val="000000"/>
          <w:kern w:val="0"/>
          <w:sz w:val="30"/>
          <w:szCs w:val="30"/>
        </w:rPr>
        <w:t>德尚</w:t>
      </w:r>
      <w:r>
        <w:rPr>
          <w:rFonts w:ascii="仿宋_GB2312" w:eastAsia="仿宋_GB2312" w:hAnsi="仿宋" w:cs="仿宋"/>
          <w:color w:val="000000"/>
          <w:kern w:val="0"/>
          <w:sz w:val="30"/>
          <w:szCs w:val="30"/>
        </w:rPr>
        <w:t>+</w:t>
      </w:r>
      <w:r>
        <w:rPr>
          <w:rFonts w:ascii="仿宋_GB2312" w:eastAsia="仿宋_GB2312" w:hAnsi="仿宋" w:cs="仿宋" w:hint="eastAsia"/>
          <w:color w:val="000000"/>
          <w:kern w:val="0"/>
          <w:sz w:val="30"/>
          <w:szCs w:val="30"/>
        </w:rPr>
        <w:t>单位名”。</w:t>
      </w:r>
    </w:p>
    <w:p w:rsidR="0057060A" w:rsidRDefault="00212CB0">
      <w:pPr>
        <w:widowControl/>
        <w:spacing w:line="520" w:lineRule="exact"/>
        <w:ind w:firstLineChars="200" w:firstLine="600"/>
        <w:rPr>
          <w:rFonts w:ascii="仿宋_GB2312" w:eastAsia="仿宋_GB2312" w:hAnsi="仿宋" w:cs="仿宋"/>
          <w:kern w:val="0"/>
          <w:sz w:val="30"/>
          <w:szCs w:val="30"/>
        </w:rPr>
      </w:pPr>
      <w:r>
        <w:rPr>
          <w:rFonts w:ascii="仿宋_GB2312" w:eastAsia="仿宋_GB2312" w:hAnsi="仿宋" w:cs="仿宋"/>
          <w:kern w:val="0"/>
          <w:sz w:val="30"/>
          <w:szCs w:val="30"/>
        </w:rPr>
        <w:t>4.</w:t>
      </w:r>
      <w:r>
        <w:rPr>
          <w:rFonts w:ascii="仿宋_GB2312" w:eastAsia="仿宋_GB2312" w:hAnsi="仿宋" w:cs="仿宋" w:hint="eastAsia"/>
          <w:kern w:val="0"/>
          <w:sz w:val="30"/>
          <w:szCs w:val="30"/>
        </w:rPr>
        <w:t>项目申报截止日期为</w:t>
      </w:r>
      <w:r>
        <w:rPr>
          <w:rFonts w:ascii="仿宋_GB2312" w:eastAsia="仿宋_GB2312" w:hAnsi="仿宋" w:cs="仿宋"/>
          <w:kern w:val="0"/>
          <w:sz w:val="30"/>
          <w:szCs w:val="30"/>
        </w:rPr>
        <w:t>2021</w:t>
      </w:r>
      <w:r>
        <w:rPr>
          <w:rFonts w:ascii="仿宋_GB2312" w:eastAsia="仿宋_GB2312" w:hAnsi="仿宋" w:cs="仿宋" w:hint="eastAsia"/>
          <w:kern w:val="0"/>
          <w:sz w:val="30"/>
          <w:szCs w:val="30"/>
        </w:rPr>
        <w:t>年</w:t>
      </w:r>
      <w:r>
        <w:rPr>
          <w:rFonts w:ascii="仿宋_GB2312" w:eastAsia="仿宋_GB2312" w:hAnsi="仿宋" w:cs="仿宋"/>
          <w:kern w:val="0"/>
          <w:sz w:val="30"/>
          <w:szCs w:val="30"/>
        </w:rPr>
        <w:t>4</w:t>
      </w:r>
      <w:r>
        <w:rPr>
          <w:rFonts w:ascii="仿宋_GB2312" w:eastAsia="仿宋_GB2312" w:hAnsi="仿宋" w:cs="仿宋" w:hint="eastAsia"/>
          <w:kern w:val="0"/>
          <w:sz w:val="30"/>
          <w:szCs w:val="30"/>
        </w:rPr>
        <w:t>月</w:t>
      </w:r>
      <w:r>
        <w:rPr>
          <w:rFonts w:ascii="仿宋_GB2312" w:eastAsia="仿宋_GB2312" w:hAnsi="仿宋" w:cs="仿宋"/>
          <w:kern w:val="0"/>
          <w:sz w:val="30"/>
          <w:szCs w:val="30"/>
        </w:rPr>
        <w:t>22</w:t>
      </w:r>
      <w:r>
        <w:rPr>
          <w:rFonts w:ascii="仿宋_GB2312" w:eastAsia="仿宋_GB2312" w:hAnsi="仿宋" w:cs="仿宋" w:hint="eastAsia"/>
          <w:kern w:val="0"/>
          <w:sz w:val="30"/>
          <w:szCs w:val="30"/>
        </w:rPr>
        <w:t>日（周四），逾期不再受</w:t>
      </w:r>
      <w:r>
        <w:rPr>
          <w:rFonts w:ascii="仿宋_GB2312" w:eastAsia="仿宋_GB2312" w:hAnsi="仿宋" w:cs="仿宋" w:hint="eastAsia"/>
          <w:color w:val="000000"/>
          <w:kern w:val="0"/>
          <w:sz w:val="30"/>
          <w:szCs w:val="30"/>
        </w:rPr>
        <w:t>理。</w:t>
      </w:r>
    </w:p>
    <w:p w:rsidR="0057060A" w:rsidRDefault="00212CB0">
      <w:pPr>
        <w:widowControl/>
        <w:spacing w:line="520" w:lineRule="exact"/>
        <w:ind w:firstLineChars="196" w:firstLine="588"/>
        <w:rPr>
          <w:rFonts w:ascii="仿宋_GB2312" w:eastAsia="仿宋_GB2312" w:hAnsi="仿宋" w:cs="仿宋"/>
          <w:kern w:val="0"/>
          <w:sz w:val="30"/>
          <w:szCs w:val="30"/>
        </w:rPr>
      </w:pPr>
      <w:r>
        <w:rPr>
          <w:rFonts w:ascii="仿宋_GB2312" w:eastAsia="仿宋_GB2312" w:hAnsi="仿宋" w:cs="仿宋" w:hint="eastAsia"/>
          <w:kern w:val="0"/>
          <w:sz w:val="30"/>
          <w:szCs w:val="30"/>
        </w:rPr>
        <w:t>附件：</w:t>
      </w:r>
    </w:p>
    <w:p w:rsidR="0057060A" w:rsidRDefault="00212CB0">
      <w:pPr>
        <w:widowControl/>
        <w:spacing w:line="520" w:lineRule="exact"/>
        <w:ind w:firstLineChars="196" w:firstLine="588"/>
        <w:rPr>
          <w:rFonts w:ascii="仿宋_GB2312" w:eastAsia="仿宋_GB2312" w:hAnsi="仿宋" w:cs="仿宋"/>
          <w:kern w:val="0"/>
          <w:sz w:val="30"/>
          <w:szCs w:val="30"/>
        </w:rPr>
      </w:pPr>
      <w:r>
        <w:rPr>
          <w:rFonts w:ascii="仿宋_GB2312" w:eastAsia="仿宋_GB2312" w:hAnsi="仿宋" w:cs="仿宋"/>
          <w:kern w:val="0"/>
          <w:sz w:val="30"/>
          <w:szCs w:val="30"/>
        </w:rPr>
        <w:t>1</w:t>
      </w:r>
      <w:r>
        <w:rPr>
          <w:rFonts w:ascii="仿宋_GB2312" w:eastAsia="仿宋_GB2312" w:hAnsi="仿宋" w:cs="仿宋"/>
          <w:color w:val="000000"/>
          <w:kern w:val="0"/>
          <w:sz w:val="30"/>
          <w:szCs w:val="30"/>
        </w:rPr>
        <w:t>.</w:t>
      </w:r>
      <w:r>
        <w:rPr>
          <w:rFonts w:ascii="仿宋_GB2312" w:eastAsia="仿宋_GB2312" w:hAnsi="仿宋" w:cs="仿宋"/>
          <w:kern w:val="0"/>
          <w:sz w:val="30"/>
          <w:szCs w:val="30"/>
        </w:rPr>
        <w:t>2021</w:t>
      </w:r>
      <w:r>
        <w:rPr>
          <w:rFonts w:ascii="仿宋_GB2312" w:eastAsia="仿宋_GB2312" w:hAnsi="仿宋" w:cs="仿宋" w:hint="eastAsia"/>
          <w:kern w:val="0"/>
          <w:sz w:val="30"/>
          <w:szCs w:val="30"/>
        </w:rPr>
        <w:t>年度上海学校德育“德尚”系列项目选题指南</w:t>
      </w:r>
    </w:p>
    <w:p w:rsidR="0057060A" w:rsidRDefault="00212CB0">
      <w:pPr>
        <w:widowControl/>
        <w:spacing w:line="520" w:lineRule="exact"/>
        <w:ind w:firstLineChars="196" w:firstLine="588"/>
        <w:rPr>
          <w:rFonts w:ascii="仿宋_GB2312" w:eastAsia="仿宋_GB2312" w:hAnsi="仿宋" w:cs="仿宋"/>
          <w:kern w:val="0"/>
          <w:sz w:val="30"/>
          <w:szCs w:val="30"/>
        </w:rPr>
      </w:pPr>
      <w:r>
        <w:rPr>
          <w:rFonts w:ascii="仿宋_GB2312" w:eastAsia="仿宋_GB2312" w:hAnsi="仿宋" w:cs="仿宋"/>
          <w:kern w:val="0"/>
          <w:sz w:val="30"/>
          <w:szCs w:val="30"/>
        </w:rPr>
        <w:t>2</w:t>
      </w:r>
      <w:r>
        <w:rPr>
          <w:rFonts w:ascii="仿宋_GB2312" w:eastAsia="仿宋_GB2312" w:hAnsi="仿宋" w:cs="仿宋"/>
          <w:color w:val="000000"/>
          <w:kern w:val="0"/>
          <w:sz w:val="30"/>
          <w:szCs w:val="30"/>
        </w:rPr>
        <w:t>.</w:t>
      </w:r>
      <w:r>
        <w:rPr>
          <w:rFonts w:ascii="仿宋_GB2312" w:eastAsia="仿宋_GB2312" w:hAnsi="仿宋" w:cs="仿宋" w:hint="eastAsia"/>
          <w:kern w:val="0"/>
          <w:sz w:val="30"/>
          <w:szCs w:val="30"/>
        </w:rPr>
        <w:t>上海学校德育“德尚”系列项目申报书</w:t>
      </w:r>
    </w:p>
    <w:p w:rsidR="0057060A" w:rsidRDefault="00212CB0">
      <w:pPr>
        <w:widowControl/>
        <w:spacing w:line="520" w:lineRule="exact"/>
        <w:ind w:firstLineChars="196" w:firstLine="588"/>
        <w:rPr>
          <w:rFonts w:ascii="仿宋_GB2312" w:eastAsia="仿宋_GB2312" w:hAnsi="仿宋" w:cs="仿宋"/>
          <w:color w:val="000000"/>
          <w:kern w:val="0"/>
          <w:sz w:val="30"/>
          <w:szCs w:val="30"/>
        </w:rPr>
      </w:pPr>
      <w:r>
        <w:rPr>
          <w:rFonts w:ascii="仿宋_GB2312" w:eastAsia="仿宋_GB2312" w:hAnsi="仿宋" w:cs="仿宋"/>
          <w:kern w:val="0"/>
          <w:sz w:val="30"/>
          <w:szCs w:val="30"/>
        </w:rPr>
        <w:t>3</w:t>
      </w:r>
      <w:r>
        <w:rPr>
          <w:rFonts w:ascii="仿宋_GB2312" w:eastAsia="仿宋_GB2312" w:hAnsi="仿宋" w:cs="仿宋"/>
          <w:color w:val="000000"/>
          <w:kern w:val="0"/>
          <w:sz w:val="30"/>
          <w:szCs w:val="30"/>
        </w:rPr>
        <w:t>.</w:t>
      </w:r>
      <w:r>
        <w:rPr>
          <w:rFonts w:ascii="仿宋_GB2312" w:eastAsia="仿宋_GB2312" w:hAnsi="仿宋" w:cs="仿宋" w:hint="eastAsia"/>
          <w:color w:val="000000"/>
          <w:kern w:val="0"/>
          <w:sz w:val="30"/>
          <w:szCs w:val="30"/>
        </w:rPr>
        <w:t>申报汇总表</w:t>
      </w:r>
    </w:p>
    <w:p w:rsidR="0057060A" w:rsidRDefault="00212CB0">
      <w:pPr>
        <w:widowControl/>
        <w:spacing w:line="580" w:lineRule="exact"/>
        <w:jc w:val="right"/>
        <w:rPr>
          <w:rFonts w:ascii="仿宋_GB2312" w:eastAsia="仿宋_GB2312" w:hAnsi="仿宋" w:cs="仿宋"/>
          <w:kern w:val="0"/>
          <w:sz w:val="30"/>
          <w:szCs w:val="30"/>
        </w:rPr>
      </w:pPr>
      <w:r>
        <w:rPr>
          <w:rFonts w:ascii="仿宋_GB2312" w:eastAsia="仿宋_GB2312" w:hAnsi="仿宋" w:cs="仿宋" w:hint="eastAsia"/>
          <w:kern w:val="0"/>
          <w:sz w:val="30"/>
          <w:szCs w:val="30"/>
        </w:rPr>
        <w:t>奉贤区教育学院教发中心</w:t>
      </w:r>
    </w:p>
    <w:p w:rsidR="0057060A" w:rsidRDefault="00212CB0">
      <w:pPr>
        <w:widowControl/>
        <w:spacing w:line="580" w:lineRule="exact"/>
        <w:ind w:firstLineChars="1495" w:firstLine="4485"/>
        <w:rPr>
          <w:rFonts w:ascii="仿宋_GB2312" w:eastAsia="仿宋_GB2312" w:hAnsi="仿宋" w:cs="仿宋"/>
          <w:kern w:val="0"/>
          <w:sz w:val="30"/>
          <w:szCs w:val="30"/>
        </w:rPr>
      </w:pPr>
      <w:r>
        <w:rPr>
          <w:rFonts w:ascii="仿宋_GB2312" w:eastAsia="仿宋_GB2312" w:hAnsi="仿宋" w:cs="仿宋"/>
          <w:kern w:val="0"/>
          <w:sz w:val="30"/>
          <w:szCs w:val="30"/>
        </w:rPr>
        <w:t xml:space="preserve">      2021</w:t>
      </w:r>
      <w:r>
        <w:rPr>
          <w:rFonts w:ascii="仿宋_GB2312" w:eastAsia="仿宋_GB2312" w:hAnsi="仿宋" w:cs="仿宋" w:hint="eastAsia"/>
          <w:kern w:val="0"/>
          <w:sz w:val="30"/>
          <w:szCs w:val="30"/>
        </w:rPr>
        <w:t>年</w:t>
      </w:r>
      <w:r>
        <w:rPr>
          <w:rFonts w:ascii="仿宋_GB2312" w:eastAsia="仿宋_GB2312" w:hAnsi="仿宋" w:cs="仿宋"/>
          <w:kern w:val="0"/>
          <w:sz w:val="30"/>
          <w:szCs w:val="30"/>
        </w:rPr>
        <w:t>3</w:t>
      </w:r>
      <w:r>
        <w:rPr>
          <w:rFonts w:ascii="仿宋_GB2312" w:eastAsia="仿宋_GB2312" w:hAnsi="仿宋" w:cs="仿宋" w:hint="eastAsia"/>
          <w:kern w:val="0"/>
          <w:sz w:val="30"/>
          <w:szCs w:val="30"/>
        </w:rPr>
        <w:t>月</w:t>
      </w:r>
      <w:r>
        <w:rPr>
          <w:rFonts w:ascii="仿宋_GB2312" w:eastAsia="仿宋_GB2312" w:hAnsi="仿宋" w:cs="仿宋"/>
          <w:kern w:val="0"/>
          <w:sz w:val="30"/>
          <w:szCs w:val="30"/>
        </w:rPr>
        <w:t>24</w:t>
      </w:r>
      <w:r>
        <w:rPr>
          <w:rFonts w:ascii="仿宋_GB2312" w:eastAsia="仿宋_GB2312" w:hAnsi="仿宋" w:cs="仿宋" w:hint="eastAsia"/>
          <w:kern w:val="0"/>
          <w:sz w:val="30"/>
          <w:szCs w:val="30"/>
        </w:rPr>
        <w:t>日</w:t>
      </w:r>
    </w:p>
    <w:p w:rsidR="0057060A" w:rsidRDefault="0057060A">
      <w:pPr>
        <w:widowControl/>
        <w:spacing w:line="580" w:lineRule="exact"/>
        <w:ind w:firstLineChars="1495" w:firstLine="4485"/>
        <w:rPr>
          <w:rFonts w:ascii="仿宋_GB2312" w:eastAsia="仿宋_GB2312" w:hAnsi="仿宋" w:cs="仿宋"/>
          <w:kern w:val="0"/>
          <w:sz w:val="30"/>
          <w:szCs w:val="30"/>
        </w:rPr>
      </w:pPr>
    </w:p>
    <w:p w:rsidR="0057060A" w:rsidRDefault="0057060A">
      <w:pPr>
        <w:widowControl/>
        <w:spacing w:line="580" w:lineRule="exact"/>
        <w:ind w:firstLineChars="1495" w:firstLine="4485"/>
        <w:rPr>
          <w:rFonts w:ascii="仿宋_GB2312" w:eastAsia="仿宋_GB2312" w:hAnsi="仿宋" w:cs="仿宋"/>
          <w:kern w:val="0"/>
          <w:sz w:val="30"/>
          <w:szCs w:val="30"/>
        </w:rPr>
      </w:pPr>
    </w:p>
    <w:p w:rsidR="0057060A" w:rsidRDefault="00212CB0">
      <w:pPr>
        <w:widowControl/>
        <w:spacing w:line="580" w:lineRule="exact"/>
        <w:jc w:val="left"/>
        <w:rPr>
          <w:rFonts w:ascii="仿宋_GB2312" w:eastAsia="仿宋_GB2312" w:hAnsi="仿宋" w:cs="Arial"/>
          <w:kern w:val="0"/>
          <w:sz w:val="30"/>
          <w:szCs w:val="30"/>
        </w:rPr>
      </w:pPr>
      <w:r>
        <w:rPr>
          <w:rFonts w:ascii="仿宋_GB2312" w:eastAsia="仿宋_GB2312" w:hAnsi="仿宋" w:cs="Arial" w:hint="eastAsia"/>
          <w:kern w:val="0"/>
          <w:sz w:val="30"/>
          <w:szCs w:val="30"/>
        </w:rPr>
        <w:t>附件</w:t>
      </w:r>
      <w:r>
        <w:rPr>
          <w:rFonts w:ascii="仿宋_GB2312" w:eastAsia="仿宋_GB2312" w:hAnsi="仿宋" w:cs="Arial"/>
          <w:kern w:val="0"/>
          <w:sz w:val="30"/>
          <w:szCs w:val="30"/>
        </w:rPr>
        <w:t>1</w:t>
      </w:r>
    </w:p>
    <w:p w:rsidR="0057060A" w:rsidRDefault="0057060A">
      <w:pPr>
        <w:widowControl/>
        <w:spacing w:line="580" w:lineRule="exact"/>
        <w:jc w:val="left"/>
        <w:rPr>
          <w:rFonts w:ascii="仿宋_GB2312" w:eastAsia="仿宋_GB2312" w:hAnsi="仿宋" w:cs="Arial"/>
          <w:kern w:val="0"/>
          <w:sz w:val="30"/>
          <w:szCs w:val="30"/>
        </w:rPr>
      </w:pPr>
    </w:p>
    <w:p w:rsidR="0057060A" w:rsidRDefault="00212CB0">
      <w:pPr>
        <w:spacing w:line="120" w:lineRule="auto"/>
        <w:jc w:val="center"/>
        <w:rPr>
          <w:rFonts w:ascii="方正小标宋简体" w:eastAsia="方正小标宋简体" w:hAnsi="黑体"/>
          <w:bCs/>
          <w:color w:val="000000"/>
          <w:sz w:val="36"/>
          <w:szCs w:val="36"/>
        </w:rPr>
      </w:pPr>
      <w:r>
        <w:rPr>
          <w:rFonts w:ascii="方正小标宋简体" w:eastAsia="方正小标宋简体" w:hAnsi="黑体"/>
          <w:bCs/>
          <w:color w:val="000000"/>
          <w:sz w:val="36"/>
          <w:szCs w:val="36"/>
        </w:rPr>
        <w:t>2021</w:t>
      </w:r>
      <w:r>
        <w:rPr>
          <w:rFonts w:ascii="方正小标宋简体" w:eastAsia="方正小标宋简体" w:hAnsi="黑体" w:hint="eastAsia"/>
          <w:bCs/>
          <w:color w:val="000000"/>
          <w:sz w:val="36"/>
          <w:szCs w:val="36"/>
        </w:rPr>
        <w:t>年度上海学校德育“德尚”系列项目选题指南</w:t>
      </w:r>
    </w:p>
    <w:p w:rsidR="0057060A" w:rsidRDefault="0057060A">
      <w:pPr>
        <w:spacing w:line="120" w:lineRule="auto"/>
        <w:jc w:val="center"/>
        <w:rPr>
          <w:rFonts w:ascii="方正小标宋简体" w:eastAsia="方正小标宋简体" w:hAnsi="黑体"/>
          <w:bCs/>
          <w:color w:val="000000"/>
          <w:sz w:val="30"/>
          <w:szCs w:val="30"/>
        </w:rPr>
      </w:pPr>
    </w:p>
    <w:p w:rsidR="0057060A" w:rsidRDefault="00212CB0">
      <w:pPr>
        <w:spacing w:line="120" w:lineRule="auto"/>
        <w:ind w:firstLineChars="200" w:firstLine="600"/>
        <w:rPr>
          <w:rFonts w:ascii="黑体" w:eastAsia="黑体" w:hAnsi="黑体" w:cs="黑体"/>
          <w:bCs/>
          <w:sz w:val="30"/>
          <w:szCs w:val="30"/>
        </w:rPr>
      </w:pPr>
      <w:r>
        <w:rPr>
          <w:rFonts w:ascii="黑体" w:eastAsia="黑体" w:hAnsi="黑体" w:cs="黑体" w:hint="eastAsia"/>
          <w:bCs/>
          <w:sz w:val="30"/>
          <w:szCs w:val="30"/>
        </w:rPr>
        <w:t>专题</w:t>
      </w:r>
      <w:proofErr w:type="gramStart"/>
      <w:r>
        <w:rPr>
          <w:rFonts w:ascii="黑体" w:eastAsia="黑体" w:hAnsi="黑体" w:cs="黑体" w:hint="eastAsia"/>
          <w:bCs/>
          <w:sz w:val="30"/>
          <w:szCs w:val="30"/>
        </w:rPr>
        <w:t>一</w:t>
      </w:r>
      <w:proofErr w:type="gramEnd"/>
      <w:r>
        <w:rPr>
          <w:rFonts w:ascii="黑体" w:eastAsia="黑体" w:hAnsi="黑体" w:cs="黑体" w:hint="eastAsia"/>
          <w:bCs/>
          <w:sz w:val="30"/>
          <w:szCs w:val="30"/>
        </w:rPr>
        <w:t>：推动习近平新时代中国特色社会主义思想进教材进课堂进学生头脑</w:t>
      </w:r>
    </w:p>
    <w:p w:rsidR="0057060A" w:rsidRDefault="00212CB0">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主要聚焦习近平总书记在全国教育大会、学校</w:t>
      </w:r>
      <w:proofErr w:type="gramStart"/>
      <w:r>
        <w:rPr>
          <w:rFonts w:ascii="仿宋_GB2312" w:eastAsia="仿宋_GB2312" w:hAnsi="楷体" w:cs="Arial" w:hint="eastAsia"/>
          <w:kern w:val="0"/>
          <w:sz w:val="30"/>
          <w:szCs w:val="30"/>
        </w:rPr>
        <w:t>思政课</w:t>
      </w:r>
      <w:proofErr w:type="gramEnd"/>
      <w:r>
        <w:rPr>
          <w:rFonts w:ascii="仿宋_GB2312" w:eastAsia="仿宋_GB2312" w:hAnsi="楷体" w:cs="Arial" w:hint="eastAsia"/>
          <w:kern w:val="0"/>
          <w:sz w:val="30"/>
          <w:szCs w:val="30"/>
        </w:rPr>
        <w:t>教师座谈会和纪念五四运动</w:t>
      </w:r>
      <w:r>
        <w:rPr>
          <w:rFonts w:ascii="仿宋_GB2312" w:eastAsia="仿宋_GB2312" w:hAnsi="楷体" w:cs="Arial"/>
          <w:kern w:val="0"/>
          <w:sz w:val="30"/>
          <w:szCs w:val="30"/>
        </w:rPr>
        <w:t>100</w:t>
      </w:r>
      <w:r>
        <w:rPr>
          <w:rFonts w:ascii="仿宋_GB2312" w:eastAsia="仿宋_GB2312" w:hAnsi="楷体" w:cs="Arial" w:hint="eastAsia"/>
          <w:kern w:val="0"/>
          <w:sz w:val="30"/>
          <w:szCs w:val="30"/>
        </w:rPr>
        <w:t>周年大会上重要讲话精神，紧扣习近平总书记关于立德树人重要论述，从推动习近平新时代中国特色社会主义思想进教材进课堂进学生头脑、培育和</w:t>
      </w:r>
      <w:proofErr w:type="gramStart"/>
      <w:r>
        <w:rPr>
          <w:rFonts w:ascii="仿宋_GB2312" w:eastAsia="仿宋_GB2312" w:hAnsi="楷体" w:cs="Arial" w:hint="eastAsia"/>
          <w:kern w:val="0"/>
          <w:sz w:val="30"/>
          <w:szCs w:val="30"/>
        </w:rPr>
        <w:t>践行</w:t>
      </w:r>
      <w:proofErr w:type="gramEnd"/>
      <w:r>
        <w:rPr>
          <w:rFonts w:ascii="仿宋_GB2312" w:eastAsia="仿宋_GB2312" w:hAnsi="楷体" w:cs="Arial" w:hint="eastAsia"/>
          <w:kern w:val="0"/>
          <w:sz w:val="30"/>
          <w:szCs w:val="30"/>
        </w:rPr>
        <w:t>社会主义核心价值观、弘扬中华优秀传统文化和革命文化、社会主义先进文化等角度，研究新时代德育工作的主要特点、内涵要求和有效途径。</w:t>
      </w:r>
    </w:p>
    <w:p w:rsidR="0057060A" w:rsidRDefault="00212CB0">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lastRenderedPageBreak/>
        <w:t>◆选题参考：</w:t>
      </w:r>
    </w:p>
    <w:p w:rsidR="0057060A" w:rsidRDefault="00212CB0">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1.</w:t>
      </w:r>
      <w:r>
        <w:rPr>
          <w:rFonts w:ascii="仿宋_GB2312" w:eastAsia="仿宋_GB2312" w:hAnsi="楷体" w:cs="Arial" w:hint="eastAsia"/>
          <w:kern w:val="0"/>
          <w:sz w:val="30"/>
          <w:szCs w:val="30"/>
        </w:rPr>
        <w:t>习近平新时代中国特色社会主义思想“三进”研究</w:t>
      </w:r>
    </w:p>
    <w:p w:rsidR="0057060A" w:rsidRDefault="00212CB0">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2.</w:t>
      </w:r>
      <w:r>
        <w:rPr>
          <w:rFonts w:ascii="仿宋_GB2312" w:eastAsia="仿宋_GB2312" w:hAnsi="楷体" w:cs="Arial" w:hint="eastAsia"/>
          <w:kern w:val="0"/>
          <w:sz w:val="30"/>
          <w:szCs w:val="30"/>
        </w:rPr>
        <w:t>习近平新时代中国特色社会主义思想融入学校德育工作研究</w:t>
      </w:r>
    </w:p>
    <w:p w:rsidR="0057060A" w:rsidRDefault="00212CB0">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3.</w:t>
      </w:r>
      <w:r>
        <w:rPr>
          <w:rFonts w:ascii="仿宋_GB2312" w:eastAsia="仿宋_GB2312" w:hAnsi="楷体" w:cs="Arial" w:hint="eastAsia"/>
          <w:kern w:val="0"/>
          <w:sz w:val="30"/>
          <w:szCs w:val="30"/>
        </w:rPr>
        <w:t>新时代学校德育工作的特点及发展趋势研究</w:t>
      </w:r>
    </w:p>
    <w:p w:rsidR="0057060A" w:rsidRDefault="00212CB0">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4.</w:t>
      </w:r>
      <w:r>
        <w:rPr>
          <w:rFonts w:ascii="仿宋_GB2312" w:eastAsia="仿宋_GB2312" w:hAnsi="楷体" w:cs="Arial" w:hint="eastAsia"/>
          <w:kern w:val="0"/>
          <w:sz w:val="30"/>
          <w:szCs w:val="30"/>
        </w:rPr>
        <w:t>新时</w:t>
      </w:r>
      <w:r>
        <w:rPr>
          <w:rFonts w:ascii="仿宋_GB2312" w:eastAsia="仿宋_GB2312" w:hAnsi="楷体" w:cs="Arial" w:hint="eastAsia"/>
          <w:kern w:val="0"/>
          <w:sz w:val="30"/>
          <w:szCs w:val="30"/>
        </w:rPr>
        <w:t>代德育工作有效性研究</w:t>
      </w:r>
    </w:p>
    <w:p w:rsidR="0057060A" w:rsidRDefault="00212CB0">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5.</w:t>
      </w:r>
      <w:r>
        <w:rPr>
          <w:rFonts w:ascii="仿宋_GB2312" w:eastAsia="仿宋_GB2312" w:hAnsi="楷体" w:cs="Arial" w:hint="eastAsia"/>
          <w:kern w:val="0"/>
          <w:sz w:val="30"/>
          <w:szCs w:val="30"/>
        </w:rPr>
        <w:t>新时代德育工作不平衡不充分问题研究</w:t>
      </w:r>
    </w:p>
    <w:p w:rsidR="0057060A" w:rsidRDefault="00212CB0">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6.</w:t>
      </w:r>
      <w:r>
        <w:rPr>
          <w:rFonts w:ascii="仿宋_GB2312" w:eastAsia="仿宋_GB2312" w:hAnsi="楷体" w:cs="Arial" w:hint="eastAsia"/>
          <w:kern w:val="0"/>
          <w:sz w:val="30"/>
          <w:szCs w:val="30"/>
        </w:rPr>
        <w:t>中华优秀传统文化阅读兴趣培养途径与方法研究</w:t>
      </w:r>
    </w:p>
    <w:p w:rsidR="0057060A" w:rsidRDefault="00212CB0">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7.</w:t>
      </w:r>
      <w:r>
        <w:rPr>
          <w:rFonts w:ascii="仿宋_GB2312" w:eastAsia="仿宋_GB2312" w:hAnsi="楷体" w:cs="Arial" w:hint="eastAsia"/>
          <w:kern w:val="0"/>
          <w:sz w:val="30"/>
          <w:szCs w:val="30"/>
        </w:rPr>
        <w:t>校内外革命文化教育活动设计及联动机制研究</w:t>
      </w:r>
    </w:p>
    <w:p w:rsidR="0057060A" w:rsidRDefault="00212CB0">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8.</w:t>
      </w:r>
      <w:r>
        <w:rPr>
          <w:rFonts w:ascii="仿宋_GB2312" w:eastAsia="仿宋_GB2312" w:hAnsi="楷体" w:cs="Arial" w:hint="eastAsia"/>
          <w:kern w:val="0"/>
          <w:sz w:val="30"/>
          <w:szCs w:val="30"/>
        </w:rPr>
        <w:t>新时代学生网络德育“智能化”引导应对机制研究</w:t>
      </w:r>
    </w:p>
    <w:p w:rsidR="0057060A" w:rsidRDefault="00212CB0">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9.</w:t>
      </w:r>
      <w:r>
        <w:rPr>
          <w:rFonts w:ascii="仿宋_GB2312" w:eastAsia="仿宋_GB2312" w:hAnsi="楷体" w:cs="Arial" w:hint="eastAsia"/>
          <w:kern w:val="0"/>
          <w:sz w:val="30"/>
          <w:szCs w:val="30"/>
        </w:rPr>
        <w:t>基于“红色基因”“文化自信”“生态文明”等中华优秀传统文化体验活动的指导体系研究</w:t>
      </w:r>
    </w:p>
    <w:p w:rsidR="0057060A" w:rsidRDefault="00212CB0">
      <w:pPr>
        <w:spacing w:line="120" w:lineRule="auto"/>
        <w:ind w:firstLineChars="200" w:firstLine="600"/>
        <w:rPr>
          <w:rFonts w:ascii="黑体" w:eastAsia="黑体" w:hAnsi="黑体" w:cs="黑体"/>
          <w:bCs/>
          <w:sz w:val="30"/>
          <w:szCs w:val="30"/>
        </w:rPr>
      </w:pPr>
      <w:r>
        <w:rPr>
          <w:rFonts w:ascii="黑体" w:eastAsia="黑体" w:hAnsi="黑体" w:cs="黑体" w:hint="eastAsia"/>
          <w:bCs/>
          <w:sz w:val="30"/>
          <w:szCs w:val="30"/>
        </w:rPr>
        <w:t>专题二：</w:t>
      </w:r>
      <w:proofErr w:type="gramStart"/>
      <w:r>
        <w:rPr>
          <w:rFonts w:ascii="黑体" w:eastAsia="黑体" w:hAnsi="黑体" w:cs="黑体" w:hint="eastAsia"/>
          <w:bCs/>
          <w:sz w:val="30"/>
          <w:szCs w:val="30"/>
        </w:rPr>
        <w:t>思政课改革</w:t>
      </w:r>
      <w:proofErr w:type="gramEnd"/>
      <w:r>
        <w:rPr>
          <w:rFonts w:ascii="黑体" w:eastAsia="黑体" w:hAnsi="黑体" w:cs="黑体" w:hint="eastAsia"/>
          <w:bCs/>
          <w:sz w:val="30"/>
          <w:szCs w:val="30"/>
        </w:rPr>
        <w:t>创新与实践探索</w:t>
      </w:r>
    </w:p>
    <w:p w:rsidR="0057060A" w:rsidRDefault="00212CB0">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聚焦习近平总书记在学校</w:t>
      </w:r>
      <w:proofErr w:type="gramStart"/>
      <w:r>
        <w:rPr>
          <w:rFonts w:ascii="仿宋_GB2312" w:eastAsia="仿宋_GB2312" w:hAnsi="楷体" w:cs="Arial" w:hint="eastAsia"/>
          <w:kern w:val="0"/>
          <w:sz w:val="30"/>
          <w:szCs w:val="30"/>
        </w:rPr>
        <w:t>思政课</w:t>
      </w:r>
      <w:proofErr w:type="gramEnd"/>
      <w:r>
        <w:rPr>
          <w:rFonts w:ascii="仿宋_GB2312" w:eastAsia="仿宋_GB2312" w:hAnsi="楷体" w:cs="Arial" w:hint="eastAsia"/>
          <w:kern w:val="0"/>
          <w:sz w:val="30"/>
          <w:szCs w:val="30"/>
        </w:rPr>
        <w:t>教师座谈会上关于推进</w:t>
      </w:r>
      <w:proofErr w:type="gramStart"/>
      <w:r>
        <w:rPr>
          <w:rFonts w:ascii="仿宋_GB2312" w:eastAsia="仿宋_GB2312" w:hAnsi="楷体" w:cs="Arial" w:hint="eastAsia"/>
          <w:kern w:val="0"/>
          <w:sz w:val="30"/>
          <w:szCs w:val="30"/>
        </w:rPr>
        <w:t>思政课</w:t>
      </w:r>
      <w:proofErr w:type="gramEnd"/>
      <w:r>
        <w:rPr>
          <w:rFonts w:ascii="仿宋_GB2312" w:eastAsia="仿宋_GB2312" w:hAnsi="楷体" w:cs="Arial" w:hint="eastAsia"/>
          <w:kern w:val="0"/>
          <w:sz w:val="30"/>
          <w:szCs w:val="30"/>
        </w:rPr>
        <w:t>要坚持“八个相统一”重要论述，围绕不断增强</w:t>
      </w:r>
      <w:proofErr w:type="gramStart"/>
      <w:r>
        <w:rPr>
          <w:rFonts w:ascii="仿宋_GB2312" w:eastAsia="仿宋_GB2312" w:hAnsi="楷体" w:cs="Arial" w:hint="eastAsia"/>
          <w:kern w:val="0"/>
          <w:sz w:val="30"/>
          <w:szCs w:val="30"/>
        </w:rPr>
        <w:t>思政课</w:t>
      </w:r>
      <w:proofErr w:type="gramEnd"/>
      <w:r>
        <w:rPr>
          <w:rFonts w:ascii="仿宋_GB2312" w:eastAsia="仿宋_GB2312" w:hAnsi="楷体" w:cs="Arial" w:hint="eastAsia"/>
          <w:kern w:val="0"/>
          <w:sz w:val="30"/>
          <w:szCs w:val="30"/>
        </w:rPr>
        <w:t>思想性、理论性和亲和力、针对性，研究推动</w:t>
      </w:r>
      <w:proofErr w:type="gramStart"/>
      <w:r>
        <w:rPr>
          <w:rFonts w:ascii="仿宋_GB2312" w:eastAsia="仿宋_GB2312" w:hAnsi="楷体" w:cs="Arial" w:hint="eastAsia"/>
          <w:kern w:val="0"/>
          <w:sz w:val="30"/>
          <w:szCs w:val="30"/>
        </w:rPr>
        <w:t>思政课改革</w:t>
      </w:r>
      <w:proofErr w:type="gramEnd"/>
      <w:r>
        <w:rPr>
          <w:rFonts w:ascii="仿宋_GB2312" w:eastAsia="仿宋_GB2312" w:hAnsi="楷体" w:cs="Arial" w:hint="eastAsia"/>
          <w:kern w:val="0"/>
          <w:sz w:val="30"/>
          <w:szCs w:val="30"/>
        </w:rPr>
        <w:t>创新的着力点、有效途径、方式方法和</w:t>
      </w:r>
      <w:r>
        <w:rPr>
          <w:rFonts w:ascii="仿宋_GB2312" w:eastAsia="仿宋_GB2312" w:hAnsi="楷体" w:cs="Arial" w:hint="eastAsia"/>
          <w:kern w:val="0"/>
          <w:sz w:val="30"/>
          <w:szCs w:val="30"/>
        </w:rPr>
        <w:t>机制保障。</w:t>
      </w:r>
    </w:p>
    <w:p w:rsidR="0057060A" w:rsidRDefault="00212CB0">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◆选题参考：</w:t>
      </w:r>
    </w:p>
    <w:p w:rsidR="0057060A" w:rsidRDefault="00212CB0">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10.</w:t>
      </w:r>
      <w:r>
        <w:rPr>
          <w:rFonts w:ascii="仿宋_GB2312" w:eastAsia="仿宋_GB2312" w:hAnsi="楷体" w:cs="Arial" w:hint="eastAsia"/>
          <w:kern w:val="0"/>
          <w:sz w:val="30"/>
          <w:szCs w:val="30"/>
        </w:rPr>
        <w:t>大中小</w:t>
      </w:r>
      <w:proofErr w:type="gramStart"/>
      <w:r>
        <w:rPr>
          <w:rFonts w:ascii="仿宋_GB2312" w:eastAsia="仿宋_GB2312" w:hAnsi="楷体" w:cs="Arial" w:hint="eastAsia"/>
          <w:kern w:val="0"/>
          <w:sz w:val="30"/>
          <w:szCs w:val="30"/>
        </w:rPr>
        <w:t>幼</w:t>
      </w:r>
      <w:proofErr w:type="gramEnd"/>
      <w:r>
        <w:rPr>
          <w:rFonts w:ascii="仿宋_GB2312" w:eastAsia="仿宋_GB2312" w:hAnsi="楷体" w:cs="Arial" w:hint="eastAsia"/>
          <w:kern w:val="0"/>
          <w:sz w:val="30"/>
          <w:szCs w:val="30"/>
        </w:rPr>
        <w:t>一体化德育课程体系有效衔接研究</w:t>
      </w:r>
    </w:p>
    <w:p w:rsidR="0057060A" w:rsidRDefault="00212CB0">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11.</w:t>
      </w:r>
      <w:r>
        <w:rPr>
          <w:rFonts w:ascii="仿宋_GB2312" w:eastAsia="仿宋_GB2312" w:hAnsi="楷体" w:cs="Arial" w:hint="eastAsia"/>
          <w:kern w:val="0"/>
          <w:sz w:val="30"/>
          <w:szCs w:val="30"/>
        </w:rPr>
        <w:t>德育顶层内容（政治认同、国家意识、文化自信、人格养成）与国家统编教材（道德与法治、历史、语文）的有效衔接研究</w:t>
      </w:r>
    </w:p>
    <w:p w:rsidR="0057060A" w:rsidRDefault="00212CB0">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lastRenderedPageBreak/>
        <w:t>12.</w:t>
      </w:r>
      <w:r>
        <w:rPr>
          <w:rFonts w:ascii="仿宋_GB2312" w:eastAsia="仿宋_GB2312" w:hAnsi="楷体" w:cs="Arial" w:hint="eastAsia"/>
          <w:kern w:val="0"/>
          <w:sz w:val="30"/>
          <w:szCs w:val="30"/>
        </w:rPr>
        <w:t>落实学科德育功能的生动实践与研究</w:t>
      </w:r>
    </w:p>
    <w:p w:rsidR="0057060A" w:rsidRDefault="00212CB0">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13.</w:t>
      </w:r>
      <w:r>
        <w:rPr>
          <w:rFonts w:ascii="仿宋_GB2312" w:eastAsia="仿宋_GB2312" w:hAnsi="楷体" w:cs="Arial" w:hint="eastAsia"/>
          <w:kern w:val="0"/>
          <w:sz w:val="30"/>
          <w:szCs w:val="30"/>
        </w:rPr>
        <w:t>区域或中小学开展“中国系列”课程建设的实践研究</w:t>
      </w:r>
    </w:p>
    <w:p w:rsidR="0057060A" w:rsidRDefault="00212CB0">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14.</w:t>
      </w:r>
      <w:r>
        <w:rPr>
          <w:rFonts w:ascii="仿宋_GB2312" w:eastAsia="仿宋_GB2312" w:hAnsi="楷体" w:cs="Arial" w:hint="eastAsia"/>
          <w:kern w:val="0"/>
          <w:sz w:val="30"/>
          <w:szCs w:val="30"/>
        </w:rPr>
        <w:t>中小学</w:t>
      </w:r>
      <w:proofErr w:type="gramStart"/>
      <w:r>
        <w:rPr>
          <w:rFonts w:ascii="仿宋_GB2312" w:eastAsia="仿宋_GB2312" w:hAnsi="楷体" w:cs="Arial" w:hint="eastAsia"/>
          <w:kern w:val="0"/>
          <w:sz w:val="30"/>
          <w:szCs w:val="30"/>
        </w:rPr>
        <w:t>研</w:t>
      </w:r>
      <w:proofErr w:type="gramEnd"/>
      <w:r>
        <w:rPr>
          <w:rFonts w:ascii="仿宋_GB2312" w:eastAsia="仿宋_GB2312" w:hAnsi="楷体" w:cs="Arial" w:hint="eastAsia"/>
          <w:kern w:val="0"/>
          <w:sz w:val="30"/>
          <w:szCs w:val="30"/>
        </w:rPr>
        <w:t>学实践课程的探索与研究</w:t>
      </w:r>
    </w:p>
    <w:p w:rsidR="0057060A" w:rsidRDefault="00212CB0">
      <w:pPr>
        <w:spacing w:line="120" w:lineRule="auto"/>
        <w:ind w:firstLineChars="200" w:firstLine="600"/>
        <w:rPr>
          <w:rFonts w:ascii="黑体" w:eastAsia="黑体" w:hAnsi="黑体" w:cs="黑体"/>
          <w:bCs/>
          <w:sz w:val="30"/>
          <w:szCs w:val="30"/>
        </w:rPr>
      </w:pPr>
      <w:r>
        <w:rPr>
          <w:rFonts w:ascii="黑体" w:eastAsia="黑体" w:hAnsi="黑体" w:cs="黑体" w:hint="eastAsia"/>
          <w:bCs/>
          <w:sz w:val="30"/>
          <w:szCs w:val="30"/>
        </w:rPr>
        <w:t>专题三：德育教师队伍建设与发展</w:t>
      </w:r>
    </w:p>
    <w:p w:rsidR="0057060A" w:rsidRDefault="00212CB0">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聚焦习近平总书记关于“四有”好老师重要论述，发挥教师“传播知识、传播思想、传播真理，塑造灵魂、塑造生命、塑造新人”崇高使命，努力建设一支“政治要强、情怀要深、思</w:t>
      </w:r>
      <w:r>
        <w:rPr>
          <w:rFonts w:ascii="仿宋_GB2312" w:eastAsia="仿宋_GB2312" w:hAnsi="楷体" w:cs="Arial" w:hint="eastAsia"/>
          <w:kern w:val="0"/>
          <w:sz w:val="30"/>
          <w:szCs w:val="30"/>
        </w:rPr>
        <w:t>维要新、视野要广、自律要严、人格要正”的</w:t>
      </w:r>
      <w:proofErr w:type="gramStart"/>
      <w:r>
        <w:rPr>
          <w:rFonts w:ascii="仿宋_GB2312" w:eastAsia="仿宋_GB2312" w:hAnsi="楷体" w:cs="Arial" w:hint="eastAsia"/>
          <w:kern w:val="0"/>
          <w:sz w:val="30"/>
          <w:szCs w:val="30"/>
        </w:rPr>
        <w:t>思政课</w:t>
      </w:r>
      <w:proofErr w:type="gramEnd"/>
      <w:r>
        <w:rPr>
          <w:rFonts w:ascii="仿宋_GB2312" w:eastAsia="仿宋_GB2312" w:hAnsi="楷体" w:cs="Arial" w:hint="eastAsia"/>
          <w:kern w:val="0"/>
          <w:sz w:val="30"/>
          <w:szCs w:val="30"/>
        </w:rPr>
        <w:t>教师队伍，把握好</w:t>
      </w:r>
      <w:proofErr w:type="gramStart"/>
      <w:r>
        <w:rPr>
          <w:rFonts w:ascii="仿宋_GB2312" w:eastAsia="仿宋_GB2312" w:hAnsi="楷体" w:cs="Arial" w:hint="eastAsia"/>
          <w:kern w:val="0"/>
          <w:sz w:val="30"/>
          <w:szCs w:val="30"/>
        </w:rPr>
        <w:t>思政课</w:t>
      </w:r>
      <w:proofErr w:type="gramEnd"/>
      <w:r>
        <w:rPr>
          <w:rFonts w:ascii="仿宋_GB2312" w:eastAsia="仿宋_GB2312" w:hAnsi="楷体" w:cs="Arial" w:hint="eastAsia"/>
          <w:kern w:val="0"/>
          <w:sz w:val="30"/>
          <w:szCs w:val="30"/>
        </w:rPr>
        <w:t>教师关键作用，着力研究德育教师队伍建设和发展过程中的瓶颈问题和难点，充分发挥德育教师的积极性、主动性和创造性。</w:t>
      </w:r>
    </w:p>
    <w:p w:rsidR="0057060A" w:rsidRDefault="00212CB0">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◆选题参考：</w:t>
      </w:r>
    </w:p>
    <w:p w:rsidR="0057060A" w:rsidRDefault="00212CB0">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15.</w:t>
      </w:r>
      <w:r>
        <w:rPr>
          <w:rFonts w:ascii="仿宋_GB2312" w:eastAsia="仿宋_GB2312" w:hAnsi="楷体" w:cs="Arial" w:hint="eastAsia"/>
          <w:kern w:val="0"/>
          <w:sz w:val="30"/>
          <w:szCs w:val="30"/>
        </w:rPr>
        <w:t>德育教师队伍培养机制研究</w:t>
      </w:r>
    </w:p>
    <w:p w:rsidR="0057060A" w:rsidRDefault="00212CB0">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16.</w:t>
      </w:r>
      <w:r>
        <w:rPr>
          <w:rFonts w:ascii="仿宋_GB2312" w:eastAsia="仿宋_GB2312" w:hAnsi="楷体" w:cs="Arial" w:hint="eastAsia"/>
          <w:kern w:val="0"/>
          <w:sz w:val="30"/>
          <w:szCs w:val="30"/>
        </w:rPr>
        <w:t>中小学班主任队伍梯队建设研究</w:t>
      </w:r>
    </w:p>
    <w:p w:rsidR="0057060A" w:rsidRDefault="00212CB0">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17.</w:t>
      </w:r>
      <w:r>
        <w:rPr>
          <w:rFonts w:ascii="仿宋_GB2312" w:eastAsia="仿宋_GB2312" w:hAnsi="楷体" w:cs="Arial" w:hint="eastAsia"/>
          <w:kern w:val="0"/>
          <w:sz w:val="30"/>
          <w:szCs w:val="30"/>
        </w:rPr>
        <w:t>中小学班主任工作评价机制研究</w:t>
      </w:r>
    </w:p>
    <w:p w:rsidR="0057060A" w:rsidRDefault="00212CB0">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18.</w:t>
      </w:r>
      <w:r>
        <w:rPr>
          <w:rFonts w:ascii="仿宋_GB2312" w:eastAsia="仿宋_GB2312" w:hAnsi="楷体" w:cs="Arial" w:hint="eastAsia"/>
          <w:kern w:val="0"/>
          <w:sz w:val="30"/>
          <w:szCs w:val="30"/>
        </w:rPr>
        <w:t>新时代德育教师思想政治状况研究</w:t>
      </w:r>
    </w:p>
    <w:p w:rsidR="0057060A" w:rsidRDefault="00212CB0">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19.</w:t>
      </w:r>
      <w:r>
        <w:rPr>
          <w:rFonts w:ascii="仿宋_GB2312" w:eastAsia="仿宋_GB2312" w:hAnsi="楷体" w:cs="Arial" w:hint="eastAsia"/>
          <w:kern w:val="0"/>
          <w:sz w:val="30"/>
          <w:szCs w:val="30"/>
        </w:rPr>
        <w:t>新时代德育教师核心素养研究</w:t>
      </w:r>
    </w:p>
    <w:p w:rsidR="0057060A" w:rsidRDefault="00212CB0">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20.</w:t>
      </w:r>
      <w:proofErr w:type="gramStart"/>
      <w:r>
        <w:rPr>
          <w:rFonts w:ascii="仿宋_GB2312" w:eastAsia="仿宋_GB2312" w:hAnsi="楷体" w:cs="Arial" w:hint="eastAsia"/>
          <w:kern w:val="0"/>
          <w:sz w:val="30"/>
          <w:szCs w:val="30"/>
        </w:rPr>
        <w:t>不</w:t>
      </w:r>
      <w:proofErr w:type="gramEnd"/>
      <w:r>
        <w:rPr>
          <w:rFonts w:ascii="仿宋_GB2312" w:eastAsia="仿宋_GB2312" w:hAnsi="楷体" w:cs="Arial" w:hint="eastAsia"/>
          <w:kern w:val="0"/>
          <w:sz w:val="30"/>
          <w:szCs w:val="30"/>
        </w:rPr>
        <w:t>同学段德育教师备课平台建设研究</w:t>
      </w:r>
    </w:p>
    <w:p w:rsidR="0057060A" w:rsidRDefault="00212CB0">
      <w:pPr>
        <w:spacing w:line="120" w:lineRule="auto"/>
        <w:ind w:firstLineChars="200" w:firstLine="600"/>
        <w:rPr>
          <w:rFonts w:ascii="黑体" w:eastAsia="黑体" w:hAnsi="黑体" w:cs="黑体"/>
          <w:bCs/>
          <w:sz w:val="30"/>
          <w:szCs w:val="30"/>
        </w:rPr>
      </w:pPr>
      <w:r>
        <w:rPr>
          <w:rFonts w:ascii="黑体" w:eastAsia="黑体" w:hAnsi="黑体" w:cs="黑体" w:hint="eastAsia"/>
          <w:bCs/>
          <w:sz w:val="30"/>
          <w:szCs w:val="30"/>
        </w:rPr>
        <w:t>专题四：中小学生成长成才</w:t>
      </w:r>
    </w:p>
    <w:p w:rsidR="0057060A" w:rsidRDefault="00212CB0">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聚焦习近平总书记在全国教育大会上提出的“要在坚定理想信念上下功夫，要在厚植爱国主义情怀上下功夫，要在加强品德修养上下功夫，要在增长知识见识上下功夫，要在培养奋斗精神</w:t>
      </w:r>
      <w:r>
        <w:rPr>
          <w:rFonts w:ascii="仿宋_GB2312" w:eastAsia="仿宋_GB2312" w:hAnsi="楷体" w:cs="Arial" w:hint="eastAsia"/>
          <w:kern w:val="0"/>
          <w:sz w:val="30"/>
          <w:szCs w:val="30"/>
        </w:rPr>
        <w:lastRenderedPageBreak/>
        <w:t>上下功夫，要在增强综合素质上下功夫”六个要求，研究新时代学生成长成才的特点和规律，促进学生核心素养提升和全面发展，培养担当民族复兴大任的时代新人。</w:t>
      </w:r>
    </w:p>
    <w:p w:rsidR="0057060A" w:rsidRDefault="00212CB0">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◆选题参考：</w:t>
      </w:r>
    </w:p>
    <w:p w:rsidR="0057060A" w:rsidRDefault="00212CB0">
      <w:pPr>
        <w:spacing w:line="120" w:lineRule="auto"/>
        <w:ind w:firstLineChars="200" w:firstLine="600"/>
        <w:rPr>
          <w:rFonts w:ascii="仿宋_GB2312" w:eastAsia="仿宋_GB2312" w:hAnsi="宋体" w:cs="宋体"/>
          <w:kern w:val="0"/>
          <w:sz w:val="30"/>
          <w:szCs w:val="30"/>
        </w:rPr>
      </w:pPr>
      <w:r>
        <w:rPr>
          <w:rFonts w:ascii="仿宋_GB2312" w:eastAsia="仿宋_GB2312" w:hAnsi="宋体" w:cs="宋体"/>
          <w:kern w:val="0"/>
          <w:sz w:val="30"/>
          <w:szCs w:val="30"/>
        </w:rPr>
        <w:t>21.</w:t>
      </w:r>
      <w:r>
        <w:rPr>
          <w:rFonts w:ascii="仿宋_GB2312" w:eastAsia="仿宋_GB2312" w:hAnsi="宋体" w:cs="宋体" w:hint="eastAsia"/>
          <w:kern w:val="0"/>
          <w:sz w:val="30"/>
          <w:szCs w:val="30"/>
        </w:rPr>
        <w:t>新时代学生思想状况与行为特点研究</w:t>
      </w:r>
    </w:p>
    <w:p w:rsidR="0057060A" w:rsidRDefault="00212CB0">
      <w:pPr>
        <w:spacing w:line="120" w:lineRule="auto"/>
        <w:ind w:firstLineChars="200" w:firstLine="600"/>
        <w:rPr>
          <w:rFonts w:ascii="仿宋_GB2312" w:eastAsia="仿宋_GB2312" w:hAnsi="宋体" w:cs="宋体"/>
          <w:kern w:val="0"/>
          <w:sz w:val="30"/>
          <w:szCs w:val="30"/>
        </w:rPr>
      </w:pPr>
      <w:r>
        <w:rPr>
          <w:rFonts w:ascii="仿宋_GB2312" w:eastAsia="仿宋_GB2312" w:hAnsi="宋体" w:cs="宋体"/>
          <w:kern w:val="0"/>
          <w:sz w:val="30"/>
          <w:szCs w:val="30"/>
        </w:rPr>
        <w:t>22.</w:t>
      </w:r>
      <w:r>
        <w:rPr>
          <w:rFonts w:ascii="仿宋_GB2312" w:eastAsia="仿宋_GB2312" w:hAnsi="宋体" w:cs="宋体" w:hint="eastAsia"/>
          <w:kern w:val="0"/>
          <w:sz w:val="30"/>
          <w:szCs w:val="30"/>
        </w:rPr>
        <w:t>新时代少先队工作改革创新研究</w:t>
      </w:r>
    </w:p>
    <w:p w:rsidR="0057060A" w:rsidRDefault="00212CB0">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23.</w:t>
      </w:r>
      <w:r>
        <w:rPr>
          <w:rFonts w:ascii="仿宋_GB2312" w:eastAsia="仿宋_GB2312" w:hAnsi="楷体" w:cs="Arial" w:hint="eastAsia"/>
          <w:kern w:val="0"/>
          <w:sz w:val="30"/>
          <w:szCs w:val="30"/>
        </w:rPr>
        <w:t>新时代学生核心素养发展研究</w:t>
      </w:r>
    </w:p>
    <w:p w:rsidR="0057060A" w:rsidRDefault="00212CB0">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24.</w:t>
      </w:r>
      <w:r>
        <w:rPr>
          <w:rFonts w:ascii="仿宋_GB2312" w:eastAsia="仿宋_GB2312" w:hAnsi="楷体" w:cs="Arial" w:hint="eastAsia"/>
          <w:kern w:val="0"/>
          <w:sz w:val="30"/>
          <w:szCs w:val="30"/>
        </w:rPr>
        <w:t>新时代学生道德现状和成长需要研究</w:t>
      </w:r>
    </w:p>
    <w:p w:rsidR="0057060A" w:rsidRDefault="00212CB0">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25.</w:t>
      </w:r>
      <w:r>
        <w:rPr>
          <w:rFonts w:ascii="仿宋_GB2312" w:eastAsia="仿宋_GB2312" w:hAnsi="楷体" w:cs="Arial" w:hint="eastAsia"/>
          <w:kern w:val="0"/>
          <w:sz w:val="30"/>
          <w:szCs w:val="30"/>
        </w:rPr>
        <w:t>重大应急事件中学生网络行为特征</w:t>
      </w:r>
      <w:r>
        <w:rPr>
          <w:rFonts w:ascii="仿宋_GB2312" w:eastAsia="仿宋_GB2312" w:hAnsi="楷体" w:cs="Arial" w:hint="eastAsia"/>
          <w:kern w:val="0"/>
          <w:sz w:val="30"/>
          <w:szCs w:val="30"/>
        </w:rPr>
        <w:t>与信息素养养成研究</w:t>
      </w:r>
    </w:p>
    <w:p w:rsidR="0057060A" w:rsidRDefault="00212CB0">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26.</w:t>
      </w:r>
      <w:r>
        <w:rPr>
          <w:rFonts w:ascii="仿宋_GB2312" w:eastAsia="仿宋_GB2312" w:hAnsi="楷体" w:cs="Arial" w:hint="eastAsia"/>
          <w:kern w:val="0"/>
          <w:sz w:val="30"/>
          <w:szCs w:val="30"/>
        </w:rPr>
        <w:t>新时代学生创新意识和实践能力培养长效机制研究</w:t>
      </w:r>
    </w:p>
    <w:p w:rsidR="0057060A" w:rsidRDefault="00212CB0">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27.</w:t>
      </w:r>
      <w:r>
        <w:rPr>
          <w:rFonts w:ascii="仿宋_GB2312" w:eastAsia="仿宋_GB2312" w:hAnsi="楷体" w:cs="Arial" w:hint="eastAsia"/>
          <w:kern w:val="0"/>
          <w:sz w:val="30"/>
          <w:szCs w:val="30"/>
        </w:rPr>
        <w:t>重大节假日开展学生主题教育活动规范化研究</w:t>
      </w:r>
    </w:p>
    <w:p w:rsidR="0057060A" w:rsidRDefault="00212CB0">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28.</w:t>
      </w:r>
      <w:r>
        <w:rPr>
          <w:rFonts w:ascii="仿宋_GB2312" w:eastAsia="仿宋_GB2312" w:hAnsi="楷体" w:cs="Arial" w:hint="eastAsia"/>
          <w:kern w:val="0"/>
          <w:sz w:val="30"/>
          <w:szCs w:val="30"/>
        </w:rPr>
        <w:t>教育现代化视角下学生德育发展评价研究</w:t>
      </w:r>
    </w:p>
    <w:p w:rsidR="0057060A" w:rsidRDefault="00212CB0">
      <w:pPr>
        <w:spacing w:line="120" w:lineRule="auto"/>
        <w:ind w:firstLineChars="200" w:firstLine="600"/>
        <w:rPr>
          <w:rFonts w:ascii="黑体" w:eastAsia="黑体" w:hAnsi="黑体" w:cs="黑体"/>
          <w:bCs/>
          <w:sz w:val="30"/>
          <w:szCs w:val="30"/>
        </w:rPr>
      </w:pPr>
      <w:r>
        <w:rPr>
          <w:rFonts w:ascii="黑体" w:eastAsia="黑体" w:hAnsi="黑体" w:cs="黑体" w:hint="eastAsia"/>
          <w:bCs/>
          <w:sz w:val="30"/>
          <w:szCs w:val="30"/>
        </w:rPr>
        <w:t>专题五：社会大课堂德育资源拓展</w:t>
      </w:r>
    </w:p>
    <w:p w:rsidR="0057060A" w:rsidRDefault="00212CB0">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按照上海“三圈三全十育人”</w:t>
      </w:r>
      <w:proofErr w:type="gramStart"/>
      <w:r>
        <w:rPr>
          <w:rFonts w:ascii="仿宋_GB2312" w:eastAsia="仿宋_GB2312" w:hAnsi="楷体" w:cs="Arial" w:hint="eastAsia"/>
          <w:kern w:val="0"/>
          <w:sz w:val="30"/>
          <w:szCs w:val="30"/>
        </w:rPr>
        <w:t>德育综改要求</w:t>
      </w:r>
      <w:proofErr w:type="gramEnd"/>
      <w:r>
        <w:rPr>
          <w:rFonts w:ascii="仿宋_GB2312" w:eastAsia="仿宋_GB2312" w:hAnsi="楷体" w:cs="Arial" w:hint="eastAsia"/>
          <w:kern w:val="0"/>
          <w:sz w:val="30"/>
          <w:szCs w:val="30"/>
        </w:rPr>
        <w:t>，从充分挖掘社会大课堂德育资源，发挥家庭、社会资源育人功能的视角，研究如何把</w:t>
      </w:r>
      <w:proofErr w:type="gramStart"/>
      <w:r>
        <w:rPr>
          <w:rFonts w:ascii="仿宋_GB2312" w:eastAsia="仿宋_GB2312" w:hAnsi="楷体" w:cs="Arial" w:hint="eastAsia"/>
          <w:kern w:val="0"/>
          <w:sz w:val="30"/>
          <w:szCs w:val="30"/>
        </w:rPr>
        <w:t>思政小</w:t>
      </w:r>
      <w:proofErr w:type="gramEnd"/>
      <w:r>
        <w:rPr>
          <w:rFonts w:ascii="仿宋_GB2312" w:eastAsia="仿宋_GB2312" w:hAnsi="楷体" w:cs="Arial" w:hint="eastAsia"/>
          <w:kern w:val="0"/>
          <w:sz w:val="30"/>
          <w:szCs w:val="30"/>
        </w:rPr>
        <w:t>课堂同社会大课堂结合起来，提出协同配合、合力育人的切入点、方法途径和有效机制，让全社会担负起青少年成长成才的责任。</w:t>
      </w:r>
    </w:p>
    <w:p w:rsidR="0057060A" w:rsidRDefault="00212CB0">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◆选题参考：</w:t>
      </w:r>
    </w:p>
    <w:p w:rsidR="0057060A" w:rsidRDefault="00212CB0">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29.</w:t>
      </w:r>
      <w:r>
        <w:rPr>
          <w:rFonts w:ascii="仿宋_GB2312" w:eastAsia="仿宋_GB2312" w:hAnsi="楷体" w:cs="Arial" w:hint="eastAsia"/>
          <w:kern w:val="0"/>
          <w:sz w:val="30"/>
          <w:szCs w:val="30"/>
        </w:rPr>
        <w:t>学校家庭教育指导内容、方法、途径和机制建设研究</w:t>
      </w:r>
    </w:p>
    <w:p w:rsidR="0057060A" w:rsidRDefault="00212CB0">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30.</w:t>
      </w:r>
      <w:r>
        <w:rPr>
          <w:rFonts w:ascii="仿宋_GB2312" w:eastAsia="仿宋_GB2312" w:hAnsi="楷体" w:cs="Arial" w:hint="eastAsia"/>
          <w:kern w:val="0"/>
          <w:sz w:val="30"/>
          <w:szCs w:val="30"/>
        </w:rPr>
        <w:t>校内外合力育人共同体建设的体制机制研究</w:t>
      </w:r>
    </w:p>
    <w:p w:rsidR="0057060A" w:rsidRDefault="00212CB0">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31.</w:t>
      </w:r>
      <w:r>
        <w:rPr>
          <w:rFonts w:ascii="仿宋_GB2312" w:eastAsia="仿宋_GB2312" w:hAnsi="楷体" w:cs="Arial" w:hint="eastAsia"/>
          <w:kern w:val="0"/>
          <w:sz w:val="30"/>
          <w:szCs w:val="30"/>
        </w:rPr>
        <w:t>红色基地建设中区域资源的整合开发与利用</w:t>
      </w:r>
    </w:p>
    <w:p w:rsidR="0057060A" w:rsidRDefault="00212CB0">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lastRenderedPageBreak/>
        <w:t>32.</w:t>
      </w:r>
      <w:r>
        <w:rPr>
          <w:rFonts w:ascii="仿宋_GB2312" w:eastAsia="仿宋_GB2312" w:hAnsi="楷体" w:cs="Arial" w:hint="eastAsia"/>
          <w:kern w:val="0"/>
          <w:sz w:val="30"/>
          <w:szCs w:val="30"/>
        </w:rPr>
        <w:t>社会实践基地岗位供给与高中学生适应的匹配度研究</w:t>
      </w:r>
    </w:p>
    <w:p w:rsidR="0057060A" w:rsidRDefault="00212CB0">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33.</w:t>
      </w:r>
      <w:r>
        <w:rPr>
          <w:rFonts w:ascii="仿宋_GB2312" w:eastAsia="仿宋_GB2312" w:hAnsi="楷体" w:cs="Arial" w:hint="eastAsia"/>
          <w:kern w:val="0"/>
          <w:sz w:val="30"/>
          <w:szCs w:val="30"/>
        </w:rPr>
        <w:t>学生社会实践育人方式的有效研究</w:t>
      </w:r>
    </w:p>
    <w:p w:rsidR="0057060A" w:rsidRDefault="00212CB0">
      <w:pPr>
        <w:spacing w:line="120" w:lineRule="auto"/>
        <w:ind w:firstLineChars="200" w:firstLine="600"/>
        <w:rPr>
          <w:rFonts w:ascii="黑体" w:eastAsia="黑体" w:hAnsi="黑体" w:cs="黑体"/>
          <w:bCs/>
          <w:sz w:val="30"/>
          <w:szCs w:val="30"/>
        </w:rPr>
      </w:pPr>
      <w:r>
        <w:rPr>
          <w:rFonts w:ascii="黑体" w:eastAsia="黑体" w:hAnsi="黑体" w:cs="黑体" w:hint="eastAsia"/>
          <w:bCs/>
          <w:sz w:val="30"/>
          <w:szCs w:val="30"/>
        </w:rPr>
        <w:t>专题六：心理健康教育与家庭教育</w:t>
      </w:r>
    </w:p>
    <w:p w:rsidR="0057060A" w:rsidRDefault="00212CB0">
      <w:pPr>
        <w:spacing w:line="12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中小学心理健康教育，是提高中小学生心理素质、促进其身心健康和谐发展的教育，是进一步加强和改进中小学德育工作、全面推进素质教育的重要组成部分。家庭教育是学校教育和社会教育的基础，家庭对儿童良好行为习惯、思想品德、价值观的形成，健全人格培养等都具有基础作用。</w:t>
      </w:r>
    </w:p>
    <w:p w:rsidR="0057060A" w:rsidRDefault="00212CB0">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34.</w:t>
      </w:r>
      <w:r>
        <w:rPr>
          <w:rFonts w:ascii="仿宋_GB2312" w:eastAsia="仿宋_GB2312" w:hAnsi="楷体" w:cs="Arial" w:hint="eastAsia"/>
          <w:kern w:val="0"/>
          <w:sz w:val="30"/>
          <w:szCs w:val="30"/>
        </w:rPr>
        <w:t>重大应激事件下师生心理防护研究</w:t>
      </w:r>
    </w:p>
    <w:p w:rsidR="0057060A" w:rsidRDefault="00212CB0">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35.</w:t>
      </w:r>
      <w:r>
        <w:rPr>
          <w:rFonts w:ascii="仿宋_GB2312" w:eastAsia="仿宋_GB2312" w:hAnsi="楷体" w:cs="Arial" w:hint="eastAsia"/>
          <w:kern w:val="0"/>
          <w:sz w:val="30"/>
          <w:szCs w:val="30"/>
        </w:rPr>
        <w:t>学生心理危机预防与干预研究</w:t>
      </w:r>
      <w:r>
        <w:rPr>
          <w:rFonts w:ascii="仿宋_GB2312" w:eastAsia="仿宋_GB2312" w:hAnsi="楷体" w:cs="Arial"/>
          <w:kern w:val="0"/>
          <w:sz w:val="30"/>
          <w:szCs w:val="30"/>
        </w:rPr>
        <w:t xml:space="preserve">  </w:t>
      </w:r>
    </w:p>
    <w:p w:rsidR="0057060A" w:rsidRDefault="00212CB0">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36.</w:t>
      </w:r>
      <w:r>
        <w:rPr>
          <w:rFonts w:ascii="仿宋_GB2312" w:eastAsia="仿宋_GB2312" w:hAnsi="楷体" w:cs="Arial" w:hint="eastAsia"/>
          <w:kern w:val="0"/>
          <w:sz w:val="30"/>
          <w:szCs w:val="30"/>
        </w:rPr>
        <w:t>科学有效的心理辅导方式方法研究</w:t>
      </w:r>
    </w:p>
    <w:p w:rsidR="0057060A" w:rsidRDefault="00212CB0">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37.</w:t>
      </w:r>
      <w:r>
        <w:rPr>
          <w:rFonts w:ascii="仿宋_GB2312" w:eastAsia="仿宋_GB2312" w:hAnsi="楷体" w:cs="Arial" w:hint="eastAsia"/>
          <w:kern w:val="0"/>
          <w:sz w:val="30"/>
          <w:szCs w:val="30"/>
        </w:rPr>
        <w:t>学校、家庭和社区心理健康教育网络和协作机制探究</w:t>
      </w:r>
    </w:p>
    <w:p w:rsidR="0057060A" w:rsidRDefault="00212CB0">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38.</w:t>
      </w:r>
      <w:r>
        <w:rPr>
          <w:rFonts w:ascii="仿宋_GB2312" w:eastAsia="仿宋_GB2312" w:hAnsi="楷体" w:cs="Arial" w:hint="eastAsia"/>
          <w:kern w:val="0"/>
          <w:sz w:val="30"/>
          <w:szCs w:val="30"/>
        </w:rPr>
        <w:t>心理健康教育服务体系研究</w:t>
      </w:r>
    </w:p>
    <w:p w:rsidR="0057060A" w:rsidRDefault="00212CB0">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39.</w:t>
      </w:r>
      <w:r>
        <w:rPr>
          <w:rFonts w:ascii="仿宋_GB2312" w:eastAsia="仿宋_GB2312" w:hAnsi="楷体" w:cs="Arial" w:hint="eastAsia"/>
          <w:kern w:val="0"/>
          <w:sz w:val="30"/>
          <w:szCs w:val="30"/>
        </w:rPr>
        <w:t>心理健康教育师资队伍建设研究</w:t>
      </w:r>
    </w:p>
    <w:p w:rsidR="0057060A" w:rsidRDefault="00212CB0">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40.</w:t>
      </w:r>
      <w:r>
        <w:rPr>
          <w:rFonts w:ascii="仿宋_GB2312" w:eastAsia="仿宋_GB2312" w:hAnsi="楷体" w:cs="Arial" w:hint="eastAsia"/>
          <w:kern w:val="0"/>
          <w:sz w:val="30"/>
          <w:szCs w:val="30"/>
        </w:rPr>
        <w:t>不同年龄阶段家庭教育指导内容研究</w:t>
      </w:r>
    </w:p>
    <w:p w:rsidR="0057060A" w:rsidRDefault="00212CB0">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41.</w:t>
      </w:r>
      <w:r>
        <w:rPr>
          <w:rFonts w:ascii="仿宋_GB2312" w:eastAsia="仿宋_GB2312" w:hAnsi="楷体" w:cs="Arial" w:hint="eastAsia"/>
          <w:kern w:val="0"/>
          <w:sz w:val="30"/>
          <w:szCs w:val="30"/>
        </w:rPr>
        <w:t>家庭教育社会支持网络体系研究</w:t>
      </w:r>
    </w:p>
    <w:p w:rsidR="0057060A" w:rsidRDefault="00212CB0">
      <w:pPr>
        <w:spacing w:line="120" w:lineRule="auto"/>
        <w:ind w:firstLineChars="200" w:firstLine="600"/>
        <w:rPr>
          <w:rFonts w:ascii="黑体" w:eastAsia="黑体" w:hAnsi="黑体" w:cs="黑体"/>
          <w:bCs/>
          <w:sz w:val="30"/>
          <w:szCs w:val="30"/>
        </w:rPr>
      </w:pPr>
      <w:r>
        <w:rPr>
          <w:rFonts w:ascii="黑体" w:eastAsia="黑体" w:hAnsi="黑体" w:cs="黑体" w:hint="eastAsia"/>
          <w:bCs/>
          <w:sz w:val="30"/>
          <w:szCs w:val="30"/>
        </w:rPr>
        <w:t>专题七：具有中国特色的劳动教育模式探索</w:t>
      </w:r>
    </w:p>
    <w:p w:rsidR="0057060A" w:rsidRDefault="00212CB0">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坚持培育和</w:t>
      </w:r>
      <w:proofErr w:type="gramStart"/>
      <w:r>
        <w:rPr>
          <w:rFonts w:ascii="仿宋_GB2312" w:eastAsia="仿宋_GB2312" w:hAnsi="楷体" w:cs="Arial" w:hint="eastAsia"/>
          <w:kern w:val="0"/>
          <w:sz w:val="30"/>
          <w:szCs w:val="30"/>
        </w:rPr>
        <w:t>践行</w:t>
      </w:r>
      <w:proofErr w:type="gramEnd"/>
      <w:r>
        <w:rPr>
          <w:rFonts w:ascii="仿宋_GB2312" w:eastAsia="仿宋_GB2312" w:hAnsi="楷体" w:cs="Arial" w:hint="eastAsia"/>
          <w:kern w:val="0"/>
          <w:sz w:val="30"/>
          <w:szCs w:val="30"/>
        </w:rPr>
        <w:t>社会主义核心价值观，把劳动教育纳入人才培养全过程，贯通大中小学各学段，贯穿家庭、学校、社会各方面，与德育、智育、体育、美育相融合，积极探索具有中国特色的劳动教育模式，注重教育实效，促进学生形</w:t>
      </w:r>
      <w:r>
        <w:rPr>
          <w:rFonts w:ascii="仿宋_GB2312" w:eastAsia="仿宋_GB2312" w:hAnsi="楷体" w:cs="Arial" w:hint="eastAsia"/>
          <w:kern w:val="0"/>
          <w:sz w:val="30"/>
          <w:szCs w:val="30"/>
        </w:rPr>
        <w:t>成正确的世界观、人生观、价值观。</w:t>
      </w:r>
    </w:p>
    <w:p w:rsidR="0057060A" w:rsidRDefault="00212CB0">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lastRenderedPageBreak/>
        <w:t>◆选题参考：</w:t>
      </w:r>
    </w:p>
    <w:p w:rsidR="0057060A" w:rsidRDefault="00212CB0">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42.</w:t>
      </w:r>
      <w:r>
        <w:rPr>
          <w:rFonts w:ascii="Times New Roman" w:eastAsia="仿宋_GB2312" w:hAnsi="Times New Roman" w:hint="eastAsia"/>
          <w:sz w:val="32"/>
          <w:szCs w:val="32"/>
        </w:rPr>
        <w:t>劳动教育课程体系建设研究</w:t>
      </w:r>
    </w:p>
    <w:p w:rsidR="0057060A" w:rsidRDefault="00212CB0">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43.</w:t>
      </w:r>
      <w:r>
        <w:rPr>
          <w:rFonts w:ascii="仿宋_GB2312" w:eastAsia="仿宋_GB2312" w:hAnsi="楷体" w:cs="Arial" w:hint="eastAsia"/>
          <w:kern w:val="0"/>
          <w:sz w:val="30"/>
          <w:szCs w:val="30"/>
        </w:rPr>
        <w:t>学校劳动教育规范化探索</w:t>
      </w:r>
    </w:p>
    <w:p w:rsidR="0057060A" w:rsidRDefault="00212CB0">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44.</w:t>
      </w:r>
      <w:r>
        <w:rPr>
          <w:rFonts w:ascii="仿宋_GB2312" w:eastAsia="仿宋_GB2312" w:hAnsi="楷体" w:cs="Arial" w:hint="eastAsia"/>
          <w:kern w:val="0"/>
          <w:sz w:val="30"/>
          <w:szCs w:val="30"/>
        </w:rPr>
        <w:t>学生家务劳动内容、时间及自主实践研究</w:t>
      </w:r>
    </w:p>
    <w:p w:rsidR="0057060A" w:rsidRDefault="00212CB0">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45.</w:t>
      </w:r>
      <w:r>
        <w:rPr>
          <w:rFonts w:ascii="仿宋_GB2312" w:eastAsia="仿宋_GB2312" w:hAnsi="楷体" w:cs="Arial" w:hint="eastAsia"/>
          <w:kern w:val="0"/>
          <w:sz w:val="30"/>
          <w:szCs w:val="30"/>
        </w:rPr>
        <w:t>大中小一体化劳动素养评价标准研究</w:t>
      </w:r>
    </w:p>
    <w:p w:rsidR="0057060A" w:rsidRDefault="00212CB0">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46.</w:t>
      </w:r>
      <w:r>
        <w:rPr>
          <w:rFonts w:ascii="仿宋_GB2312" w:eastAsia="仿宋_GB2312" w:hAnsi="楷体" w:cs="Arial" w:hint="eastAsia"/>
          <w:kern w:val="0"/>
          <w:sz w:val="30"/>
          <w:szCs w:val="30"/>
        </w:rPr>
        <w:t>学校劳动教育设施标准化建设研究</w:t>
      </w:r>
    </w:p>
    <w:p w:rsidR="0057060A" w:rsidRDefault="00212CB0">
      <w:pPr>
        <w:spacing w:line="120" w:lineRule="auto"/>
        <w:ind w:firstLineChars="200" w:firstLine="600"/>
        <w:rPr>
          <w:rFonts w:ascii="仿宋_GB2312" w:eastAsia="仿宋_GB2312" w:hAnsi="楷体" w:cs="Arial"/>
          <w:kern w:val="0"/>
          <w:sz w:val="30"/>
          <w:szCs w:val="30"/>
        </w:rPr>
      </w:pPr>
      <w:r>
        <w:rPr>
          <w:rFonts w:ascii="仿宋_GB2312" w:eastAsia="仿宋_GB2312" w:hAnsi="楷体" w:cs="Arial"/>
          <w:kern w:val="0"/>
          <w:sz w:val="30"/>
          <w:szCs w:val="30"/>
        </w:rPr>
        <w:t>47.</w:t>
      </w:r>
      <w:r>
        <w:rPr>
          <w:rFonts w:ascii="仿宋_GB2312" w:eastAsia="仿宋_GB2312" w:hAnsi="楷体" w:cs="Arial" w:hint="eastAsia"/>
          <w:kern w:val="0"/>
          <w:sz w:val="30"/>
          <w:szCs w:val="30"/>
        </w:rPr>
        <w:t>校外劳动教育基地建设分类标准探究</w:t>
      </w:r>
    </w:p>
    <w:p w:rsidR="0057060A" w:rsidRDefault="00212CB0">
      <w:pPr>
        <w:spacing w:line="120" w:lineRule="auto"/>
        <w:ind w:firstLineChars="200" w:firstLine="600"/>
        <w:rPr>
          <w:rFonts w:ascii="Times New Roman" w:eastAsia="仿宋_GB2312" w:hAnsi="Times New Roman"/>
          <w:sz w:val="32"/>
          <w:szCs w:val="32"/>
        </w:rPr>
      </w:pPr>
      <w:r>
        <w:rPr>
          <w:rFonts w:ascii="仿宋_GB2312" w:eastAsia="仿宋_GB2312" w:hAnsi="楷体" w:cs="Arial"/>
          <w:kern w:val="0"/>
          <w:sz w:val="30"/>
          <w:szCs w:val="30"/>
        </w:rPr>
        <w:t>48.</w:t>
      </w:r>
      <w:r>
        <w:rPr>
          <w:rFonts w:ascii="Times New Roman" w:eastAsia="仿宋_GB2312" w:hAnsi="Times New Roman" w:hint="eastAsia"/>
          <w:sz w:val="32"/>
          <w:szCs w:val="32"/>
        </w:rPr>
        <w:t>劳动教育师资实施教学的能力研究</w:t>
      </w:r>
    </w:p>
    <w:p w:rsidR="0057060A" w:rsidRDefault="0057060A">
      <w:pPr>
        <w:spacing w:line="120" w:lineRule="auto"/>
        <w:ind w:firstLineChars="200" w:firstLine="640"/>
        <w:rPr>
          <w:rFonts w:ascii="Times New Roman" w:eastAsia="仿宋_GB2312" w:hAnsi="Times New Roman"/>
          <w:sz w:val="32"/>
          <w:szCs w:val="32"/>
        </w:rPr>
      </w:pPr>
    </w:p>
    <w:p w:rsidR="0057060A" w:rsidRDefault="0057060A">
      <w:pPr>
        <w:widowControl/>
        <w:spacing w:line="580" w:lineRule="exact"/>
        <w:rPr>
          <w:rFonts w:ascii="仿宋_GB2312" w:eastAsia="仿宋_GB2312" w:hAnsi="仿宋" w:cs="Arial"/>
          <w:kern w:val="0"/>
          <w:sz w:val="28"/>
          <w:szCs w:val="28"/>
        </w:rPr>
      </w:pPr>
    </w:p>
    <w:p w:rsidR="0057060A" w:rsidRDefault="0057060A">
      <w:pPr>
        <w:widowControl/>
        <w:spacing w:line="580" w:lineRule="exact"/>
        <w:rPr>
          <w:rFonts w:ascii="仿宋_GB2312" w:eastAsia="仿宋_GB2312" w:hAnsi="仿宋" w:cs="Arial"/>
          <w:kern w:val="0"/>
          <w:sz w:val="28"/>
          <w:szCs w:val="28"/>
        </w:rPr>
      </w:pPr>
    </w:p>
    <w:p w:rsidR="0057060A" w:rsidRDefault="0057060A">
      <w:pPr>
        <w:widowControl/>
        <w:spacing w:line="580" w:lineRule="exact"/>
        <w:rPr>
          <w:rFonts w:ascii="仿宋_GB2312" w:eastAsia="仿宋_GB2312" w:hAnsi="仿宋" w:cs="Arial"/>
          <w:kern w:val="0"/>
          <w:sz w:val="28"/>
          <w:szCs w:val="28"/>
        </w:rPr>
      </w:pPr>
    </w:p>
    <w:p w:rsidR="0057060A" w:rsidRDefault="0057060A">
      <w:pPr>
        <w:widowControl/>
        <w:spacing w:line="580" w:lineRule="exact"/>
        <w:rPr>
          <w:rFonts w:ascii="仿宋_GB2312" w:eastAsia="仿宋_GB2312" w:hAnsi="仿宋" w:cs="Arial"/>
          <w:kern w:val="0"/>
          <w:sz w:val="28"/>
          <w:szCs w:val="28"/>
        </w:rPr>
      </w:pPr>
    </w:p>
    <w:p w:rsidR="0057060A" w:rsidRDefault="0057060A">
      <w:pPr>
        <w:widowControl/>
        <w:spacing w:line="580" w:lineRule="exact"/>
        <w:rPr>
          <w:rFonts w:ascii="仿宋_GB2312" w:eastAsia="仿宋_GB2312" w:hAnsi="仿宋" w:cs="Arial"/>
          <w:kern w:val="0"/>
          <w:sz w:val="28"/>
          <w:szCs w:val="28"/>
        </w:rPr>
      </w:pPr>
    </w:p>
    <w:p w:rsidR="0057060A" w:rsidRDefault="0057060A">
      <w:pPr>
        <w:widowControl/>
        <w:spacing w:line="580" w:lineRule="exact"/>
        <w:rPr>
          <w:rFonts w:ascii="仿宋_GB2312" w:eastAsia="仿宋_GB2312" w:hAnsi="仿宋" w:cs="Arial"/>
          <w:kern w:val="0"/>
          <w:sz w:val="28"/>
          <w:szCs w:val="28"/>
        </w:rPr>
      </w:pPr>
    </w:p>
    <w:p w:rsidR="0057060A" w:rsidRDefault="0057060A">
      <w:pPr>
        <w:widowControl/>
        <w:spacing w:line="580" w:lineRule="exact"/>
        <w:rPr>
          <w:rFonts w:ascii="仿宋_GB2312" w:eastAsia="仿宋_GB2312" w:hAnsi="仿宋" w:cs="Arial"/>
          <w:kern w:val="0"/>
          <w:sz w:val="28"/>
          <w:szCs w:val="28"/>
        </w:rPr>
      </w:pPr>
    </w:p>
    <w:p w:rsidR="0057060A" w:rsidRDefault="0057060A">
      <w:pPr>
        <w:widowControl/>
        <w:spacing w:line="580" w:lineRule="exact"/>
        <w:rPr>
          <w:rFonts w:ascii="仿宋_GB2312" w:eastAsia="仿宋_GB2312" w:hAnsi="仿宋" w:cs="Arial"/>
          <w:kern w:val="0"/>
          <w:sz w:val="28"/>
          <w:szCs w:val="28"/>
        </w:rPr>
      </w:pPr>
    </w:p>
    <w:p w:rsidR="0057060A" w:rsidRDefault="0057060A">
      <w:pPr>
        <w:widowControl/>
        <w:spacing w:line="580" w:lineRule="exact"/>
        <w:rPr>
          <w:rFonts w:ascii="仿宋_GB2312" w:eastAsia="仿宋_GB2312" w:hAnsi="仿宋" w:cs="Arial"/>
          <w:kern w:val="0"/>
          <w:sz w:val="28"/>
          <w:szCs w:val="28"/>
        </w:rPr>
      </w:pPr>
    </w:p>
    <w:p w:rsidR="0057060A" w:rsidRDefault="0057060A">
      <w:pPr>
        <w:widowControl/>
        <w:spacing w:line="580" w:lineRule="exact"/>
        <w:rPr>
          <w:rFonts w:ascii="仿宋_GB2312" w:eastAsia="仿宋_GB2312" w:hAnsi="仿宋" w:cs="Arial"/>
          <w:kern w:val="0"/>
          <w:sz w:val="28"/>
          <w:szCs w:val="28"/>
        </w:rPr>
      </w:pPr>
    </w:p>
    <w:p w:rsidR="0057060A" w:rsidRDefault="00212CB0">
      <w:pPr>
        <w:spacing w:line="500" w:lineRule="exact"/>
        <w:rPr>
          <w:rFonts w:ascii="楷体_GB2312" w:eastAsia="楷体_GB2312" w:hAnsi="楷体"/>
          <w:sz w:val="28"/>
          <w:szCs w:val="28"/>
        </w:rPr>
      </w:pPr>
      <w:r>
        <w:rPr>
          <w:rFonts w:ascii="仿宋_GB2312" w:eastAsia="仿宋_GB2312" w:hAnsi="仿宋" w:cs="Arial" w:hint="eastAsia"/>
          <w:kern w:val="0"/>
          <w:sz w:val="30"/>
          <w:szCs w:val="30"/>
        </w:rPr>
        <w:t>附件</w:t>
      </w:r>
      <w:r>
        <w:rPr>
          <w:rFonts w:ascii="仿宋_GB2312" w:eastAsia="仿宋_GB2312" w:hAnsi="仿宋" w:cs="Arial"/>
          <w:kern w:val="0"/>
          <w:sz w:val="30"/>
          <w:szCs w:val="30"/>
        </w:rPr>
        <w:t xml:space="preserve">2 </w:t>
      </w:r>
      <w:r>
        <w:rPr>
          <w:rFonts w:ascii="仿宋_GB2312" w:eastAsia="仿宋_GB2312" w:hAnsi="宋体" w:cs="Arial" w:hint="eastAsia"/>
          <w:kern w:val="0"/>
          <w:sz w:val="24"/>
        </w:rPr>
        <w:t>“德尚”意即让德育工作真正成为</w:t>
      </w:r>
    </w:p>
    <w:p w:rsidR="0057060A" w:rsidRDefault="00212CB0">
      <w:pPr>
        <w:spacing w:line="580" w:lineRule="exact"/>
        <w:jc w:val="right"/>
        <w:rPr>
          <w:rFonts w:ascii="仿宋_GB2312" w:eastAsia="仿宋_GB2312" w:hAnsi="宋体"/>
          <w:b/>
          <w:bCs/>
          <w:color w:val="000000"/>
          <w:sz w:val="24"/>
        </w:rPr>
      </w:pPr>
      <w:r>
        <w:rPr>
          <w:rFonts w:ascii="仿宋_GB2312" w:eastAsia="仿宋_GB2312" w:hAnsi="宋体" w:cs="Arial" w:hint="eastAsia"/>
          <w:kern w:val="0"/>
          <w:sz w:val="24"/>
        </w:rPr>
        <w:t>教育从业者敏于探究和教育对象悦于接受的一种风尚</w:t>
      </w:r>
    </w:p>
    <w:p w:rsidR="0057060A" w:rsidRDefault="0057060A">
      <w:pPr>
        <w:adjustRightInd w:val="0"/>
        <w:spacing w:line="360" w:lineRule="auto"/>
        <w:ind w:leftChars="-857" w:left="20" w:hangingChars="650" w:hanging="1820"/>
        <w:rPr>
          <w:rFonts w:ascii="仿宋_GB2312" w:eastAsia="仿宋_GB2312" w:hAnsi="宋体"/>
          <w:sz w:val="28"/>
          <w:szCs w:val="28"/>
        </w:rPr>
      </w:pPr>
    </w:p>
    <w:p w:rsidR="0057060A" w:rsidRDefault="0057060A">
      <w:pPr>
        <w:adjustRightInd w:val="0"/>
        <w:spacing w:line="360" w:lineRule="auto"/>
        <w:ind w:leftChars="-857" w:left="-435" w:hangingChars="650" w:hanging="1365"/>
      </w:pPr>
    </w:p>
    <w:p w:rsidR="0057060A" w:rsidRDefault="0057060A">
      <w:pPr>
        <w:adjustRightInd w:val="0"/>
        <w:spacing w:line="360" w:lineRule="auto"/>
        <w:ind w:leftChars="-857" w:left="1580" w:hangingChars="650" w:hanging="3380"/>
        <w:rPr>
          <w:rFonts w:eastAsia="华文中宋"/>
          <w:sz w:val="52"/>
        </w:rPr>
      </w:pPr>
    </w:p>
    <w:p w:rsidR="0057060A" w:rsidRDefault="00212CB0">
      <w:pPr>
        <w:pStyle w:val="1"/>
        <w:spacing w:before="0" w:after="0" w:line="360" w:lineRule="auto"/>
        <w:jc w:val="center"/>
        <w:rPr>
          <w:rFonts w:ascii="黑体" w:eastAsia="黑体" w:hAnsi="黑体"/>
          <w:color w:val="000000"/>
          <w:sz w:val="56"/>
          <w:szCs w:val="56"/>
        </w:rPr>
      </w:pPr>
      <w:r>
        <w:rPr>
          <w:rFonts w:ascii="华文中宋" w:eastAsia="华文中宋" w:hAnsi="华文中宋" w:hint="eastAsia"/>
          <w:color w:val="000000"/>
          <w:sz w:val="56"/>
          <w:szCs w:val="56"/>
        </w:rPr>
        <w:t>上海学校德育“德尚”系列项目</w:t>
      </w:r>
    </w:p>
    <w:p w:rsidR="0057060A" w:rsidRDefault="00212CB0">
      <w:pPr>
        <w:spacing w:line="360" w:lineRule="auto"/>
      </w:pPr>
      <w:r>
        <w:t> </w:t>
      </w:r>
    </w:p>
    <w:p w:rsidR="0057060A" w:rsidRDefault="0057060A">
      <w:pPr>
        <w:spacing w:line="360" w:lineRule="auto"/>
        <w:rPr>
          <w:szCs w:val="20"/>
        </w:rPr>
      </w:pPr>
    </w:p>
    <w:p w:rsidR="0057060A" w:rsidRDefault="00212CB0">
      <w:pPr>
        <w:pStyle w:val="1"/>
        <w:spacing w:before="0" w:after="0" w:line="360" w:lineRule="auto"/>
        <w:jc w:val="center"/>
        <w:rPr>
          <w:rFonts w:ascii="黑体" w:eastAsia="黑体"/>
          <w:b w:val="0"/>
          <w:spacing w:val="22"/>
          <w:sz w:val="72"/>
          <w:szCs w:val="72"/>
        </w:rPr>
      </w:pPr>
      <w:r>
        <w:rPr>
          <w:rFonts w:ascii="黑体" w:eastAsia="黑体" w:hint="eastAsia"/>
          <w:b w:val="0"/>
          <w:spacing w:val="22"/>
          <w:sz w:val="72"/>
          <w:szCs w:val="72"/>
        </w:rPr>
        <w:t>申报书</w:t>
      </w:r>
    </w:p>
    <w:p w:rsidR="0057060A" w:rsidRDefault="00212CB0">
      <w:pPr>
        <w:spacing w:line="360" w:lineRule="auto"/>
        <w:rPr>
          <w:szCs w:val="20"/>
        </w:rPr>
      </w:pPr>
      <w:r>
        <w:t> </w:t>
      </w:r>
    </w:p>
    <w:p w:rsidR="0057060A" w:rsidRDefault="00212CB0">
      <w:pPr>
        <w:spacing w:line="360" w:lineRule="auto"/>
        <w:rPr>
          <w:szCs w:val="20"/>
        </w:rPr>
      </w:pPr>
      <w:r>
        <w:t>    </w:t>
      </w:r>
    </w:p>
    <w:p w:rsidR="0057060A" w:rsidRDefault="0057060A">
      <w:pPr>
        <w:spacing w:line="720" w:lineRule="exact"/>
        <w:ind w:firstLineChars="289" w:firstLine="928"/>
        <w:rPr>
          <w:rFonts w:eastAsia="仿宋_GB2312"/>
          <w:b/>
          <w:bCs/>
          <w:sz w:val="32"/>
        </w:rPr>
      </w:pPr>
    </w:p>
    <w:p w:rsidR="0057060A" w:rsidRDefault="00212CB0">
      <w:pPr>
        <w:spacing w:line="720" w:lineRule="exact"/>
        <w:ind w:firstLineChars="295" w:firstLine="1172"/>
        <w:rPr>
          <w:rFonts w:eastAsia="仿宋_GB2312"/>
          <w:b/>
          <w:bCs/>
          <w:spacing w:val="38"/>
          <w:sz w:val="32"/>
        </w:rPr>
      </w:pPr>
      <w:r>
        <w:rPr>
          <w:rFonts w:eastAsia="仿宋_GB2312" w:hint="eastAsia"/>
          <w:b/>
          <w:bCs/>
          <w:spacing w:val="38"/>
          <w:sz w:val="32"/>
        </w:rPr>
        <w:t>项目名称</w:t>
      </w:r>
    </w:p>
    <w:p w:rsidR="0057060A" w:rsidRDefault="00212CB0">
      <w:pPr>
        <w:spacing w:line="720" w:lineRule="exact"/>
        <w:ind w:firstLineChars="357" w:firstLine="1147"/>
        <w:rPr>
          <w:rFonts w:eastAsia="仿宋_GB2312"/>
          <w:b/>
          <w:bCs/>
          <w:sz w:val="32"/>
        </w:rPr>
      </w:pPr>
      <w:r>
        <w:rPr>
          <w:rFonts w:eastAsia="仿宋_GB2312" w:hint="eastAsia"/>
          <w:b/>
          <w:bCs/>
          <w:sz w:val="32"/>
        </w:rPr>
        <w:t>项目负责人</w:t>
      </w:r>
    </w:p>
    <w:p w:rsidR="0057060A" w:rsidRDefault="00212CB0">
      <w:pPr>
        <w:spacing w:line="720" w:lineRule="exact"/>
        <w:ind w:firstLineChars="287" w:firstLine="1140"/>
        <w:rPr>
          <w:rFonts w:eastAsia="仿宋_GB2312"/>
          <w:b/>
          <w:bCs/>
          <w:spacing w:val="38"/>
          <w:sz w:val="32"/>
        </w:rPr>
      </w:pPr>
      <w:r>
        <w:rPr>
          <w:rFonts w:eastAsia="仿宋_GB2312" w:hint="eastAsia"/>
          <w:b/>
          <w:bCs/>
          <w:spacing w:val="38"/>
          <w:sz w:val="32"/>
        </w:rPr>
        <w:t>所在单位</w:t>
      </w:r>
    </w:p>
    <w:p w:rsidR="0057060A" w:rsidRDefault="00212CB0">
      <w:pPr>
        <w:spacing w:line="720" w:lineRule="exact"/>
        <w:ind w:firstLineChars="287" w:firstLine="1140"/>
        <w:rPr>
          <w:rFonts w:eastAsia="仿宋_GB2312"/>
          <w:b/>
          <w:bCs/>
          <w:spacing w:val="38"/>
          <w:sz w:val="32"/>
          <w:u w:val="single"/>
        </w:rPr>
      </w:pPr>
      <w:r>
        <w:rPr>
          <w:rFonts w:eastAsia="仿宋_GB2312" w:hint="eastAsia"/>
          <w:b/>
          <w:bCs/>
          <w:spacing w:val="38"/>
          <w:sz w:val="32"/>
        </w:rPr>
        <w:t>填表日期年月日</w:t>
      </w:r>
    </w:p>
    <w:p w:rsidR="0057060A" w:rsidRDefault="00212CB0">
      <w:pPr>
        <w:spacing w:line="360" w:lineRule="auto"/>
        <w:ind w:firstLine="2079"/>
        <w:rPr>
          <w:szCs w:val="20"/>
        </w:rPr>
      </w:pPr>
      <w:r>
        <w:t> </w:t>
      </w:r>
    </w:p>
    <w:p w:rsidR="0057060A" w:rsidRDefault="00212CB0">
      <w:pPr>
        <w:spacing w:line="360" w:lineRule="auto"/>
        <w:ind w:firstLine="2079"/>
      </w:pPr>
      <w:r>
        <w:t> </w:t>
      </w:r>
    </w:p>
    <w:p w:rsidR="0057060A" w:rsidRDefault="0057060A">
      <w:pPr>
        <w:widowControl/>
        <w:spacing w:line="360" w:lineRule="auto"/>
        <w:jc w:val="right"/>
        <w:rPr>
          <w:rFonts w:ascii="仿宋_GB2312" w:eastAsia="仿宋_GB2312"/>
          <w:spacing w:val="8"/>
          <w:kern w:val="0"/>
          <w:sz w:val="32"/>
          <w:szCs w:val="32"/>
        </w:rPr>
      </w:pPr>
    </w:p>
    <w:p w:rsidR="0057060A" w:rsidRDefault="00212CB0">
      <w:pPr>
        <w:jc w:val="center"/>
        <w:rPr>
          <w:rFonts w:ascii="仿宋_GB2312" w:eastAsia="仿宋_GB2312" w:hAnsi="黑体"/>
          <w:bCs/>
          <w:sz w:val="30"/>
          <w:szCs w:val="30"/>
        </w:rPr>
      </w:pPr>
      <w:r>
        <w:rPr>
          <w:rFonts w:ascii="仿宋_GB2312" w:eastAsia="仿宋_GB2312" w:hAnsi="黑体" w:hint="eastAsia"/>
          <w:bCs/>
          <w:sz w:val="30"/>
          <w:szCs w:val="30"/>
        </w:rPr>
        <w:t>上海学校德育“德尚”系列研究课题</w:t>
      </w:r>
    </w:p>
    <w:p w:rsidR="0057060A" w:rsidRDefault="00212CB0">
      <w:pPr>
        <w:jc w:val="center"/>
        <w:rPr>
          <w:rFonts w:ascii="仿宋_GB2312" w:eastAsia="仿宋_GB2312" w:hAnsi="黑体"/>
          <w:bCs/>
          <w:sz w:val="30"/>
          <w:szCs w:val="30"/>
        </w:rPr>
      </w:pPr>
      <w:r>
        <w:rPr>
          <w:rFonts w:ascii="仿宋_GB2312" w:eastAsia="仿宋_GB2312" w:hAnsi="黑体" w:hint="eastAsia"/>
          <w:bCs/>
          <w:sz w:val="30"/>
          <w:szCs w:val="30"/>
        </w:rPr>
        <w:t>管理领导小组办公室</w:t>
      </w:r>
      <w:r>
        <w:rPr>
          <w:rFonts w:ascii="仿宋_GB2312" w:eastAsia="仿宋_GB2312" w:hAnsi="黑体"/>
          <w:bCs/>
          <w:sz w:val="30"/>
          <w:szCs w:val="30"/>
        </w:rPr>
        <w:t xml:space="preserve"> </w:t>
      </w:r>
      <w:r>
        <w:rPr>
          <w:rFonts w:ascii="仿宋_GB2312" w:eastAsia="仿宋_GB2312" w:hAnsi="黑体" w:hint="eastAsia"/>
          <w:b/>
          <w:bCs/>
          <w:sz w:val="30"/>
          <w:szCs w:val="30"/>
        </w:rPr>
        <w:t>制</w:t>
      </w:r>
    </w:p>
    <w:p w:rsidR="0057060A" w:rsidRDefault="00212CB0">
      <w:pPr>
        <w:jc w:val="center"/>
        <w:rPr>
          <w:rFonts w:ascii="仿宋_GB2312" w:eastAsia="仿宋_GB2312" w:hAnsi="黑体"/>
          <w:bCs/>
          <w:sz w:val="30"/>
          <w:szCs w:val="30"/>
        </w:rPr>
      </w:pPr>
      <w:r>
        <w:rPr>
          <w:rFonts w:ascii="仿宋_GB2312" w:eastAsia="仿宋_GB2312" w:hAnsi="黑体"/>
          <w:bCs/>
          <w:sz w:val="30"/>
          <w:szCs w:val="30"/>
        </w:rPr>
        <w:t xml:space="preserve">   </w:t>
      </w:r>
      <w:r>
        <w:rPr>
          <w:rFonts w:ascii="仿宋_GB2312" w:eastAsia="仿宋_GB2312" w:hAnsi="黑体" w:hint="eastAsia"/>
          <w:bCs/>
          <w:sz w:val="30"/>
          <w:szCs w:val="30"/>
        </w:rPr>
        <w:t>年</w:t>
      </w:r>
      <w:r>
        <w:rPr>
          <w:rFonts w:ascii="仿宋_GB2312" w:eastAsia="仿宋_GB2312" w:hAnsi="黑体"/>
          <w:bCs/>
          <w:sz w:val="30"/>
          <w:szCs w:val="30"/>
        </w:rPr>
        <w:t xml:space="preserve">    </w:t>
      </w:r>
      <w:r>
        <w:rPr>
          <w:rFonts w:ascii="仿宋_GB2312" w:eastAsia="仿宋_GB2312" w:hAnsi="黑体" w:hint="eastAsia"/>
          <w:bCs/>
          <w:sz w:val="30"/>
          <w:szCs w:val="30"/>
        </w:rPr>
        <w:t>月</w:t>
      </w:r>
    </w:p>
    <w:p w:rsidR="0057060A" w:rsidRDefault="0057060A">
      <w:pPr>
        <w:spacing w:line="520" w:lineRule="exact"/>
        <w:rPr>
          <w:rFonts w:ascii="黑体" w:eastAsia="黑体" w:hAnsi="宋体"/>
          <w:sz w:val="28"/>
        </w:rPr>
      </w:pPr>
    </w:p>
    <w:p w:rsidR="0057060A" w:rsidRDefault="00212CB0">
      <w:pPr>
        <w:spacing w:line="520" w:lineRule="exact"/>
        <w:rPr>
          <w:rFonts w:ascii="黑体" w:eastAsia="黑体" w:hAnsi="宋体"/>
          <w:sz w:val="28"/>
        </w:rPr>
      </w:pPr>
      <w:r>
        <w:rPr>
          <w:rFonts w:ascii="黑体" w:eastAsia="黑体" w:hAnsi="宋体" w:hint="eastAsia"/>
          <w:sz w:val="28"/>
        </w:rPr>
        <w:t>项目负责人的承诺：</w:t>
      </w:r>
    </w:p>
    <w:p w:rsidR="0057060A" w:rsidRDefault="00212CB0">
      <w:pPr>
        <w:spacing w:line="520" w:lineRule="exact"/>
        <w:ind w:firstLine="600"/>
        <w:rPr>
          <w:rFonts w:ascii="仿宋_GB2312" w:eastAsia="仿宋_GB2312" w:hAnsi="宋体"/>
          <w:sz w:val="30"/>
          <w:szCs w:val="30"/>
        </w:rPr>
      </w:pPr>
      <w:r>
        <w:rPr>
          <w:rFonts w:ascii="仿宋_GB2312" w:eastAsia="仿宋_GB2312" w:hAnsi="宋体" w:hint="eastAsia"/>
          <w:sz w:val="30"/>
          <w:szCs w:val="30"/>
        </w:rPr>
        <w:t>我承诺对本人填写的各项内容的真实性负责，遵守学术规范，坚持研究成果原创性。</w:t>
      </w:r>
      <w:r>
        <w:rPr>
          <w:rFonts w:ascii="仿宋_GB2312" w:eastAsia="仿宋_GB2312" w:hAnsi="宋体" w:cs="宋体" w:hint="eastAsia"/>
          <w:kern w:val="0"/>
          <w:sz w:val="30"/>
          <w:szCs w:val="30"/>
        </w:rPr>
        <w:t>上海学校德育“德尚”系列研究课题管理</w:t>
      </w:r>
      <w:r>
        <w:rPr>
          <w:rFonts w:ascii="仿宋_GB2312" w:eastAsia="仿宋_GB2312" w:hAnsi="宋体" w:cs="宋体" w:hint="eastAsia"/>
          <w:kern w:val="0"/>
          <w:sz w:val="30"/>
          <w:szCs w:val="30"/>
        </w:rPr>
        <w:lastRenderedPageBreak/>
        <w:t>领导小组办公室</w:t>
      </w:r>
      <w:r>
        <w:rPr>
          <w:rFonts w:ascii="仿宋_GB2312" w:eastAsia="仿宋_GB2312" w:hAnsi="宋体" w:hint="eastAsia"/>
          <w:sz w:val="30"/>
          <w:szCs w:val="30"/>
        </w:rPr>
        <w:t>有权使用本表及研究最终成果的所有数据和资料。</w:t>
      </w:r>
    </w:p>
    <w:p w:rsidR="0057060A" w:rsidRDefault="0057060A">
      <w:pPr>
        <w:spacing w:line="520" w:lineRule="exact"/>
        <w:ind w:right="1800"/>
        <w:jc w:val="center"/>
        <w:rPr>
          <w:rFonts w:ascii="仿宋_GB2312" w:eastAsia="仿宋_GB2312" w:hAnsi="宋体"/>
          <w:sz w:val="30"/>
        </w:rPr>
      </w:pPr>
    </w:p>
    <w:p w:rsidR="0057060A" w:rsidRDefault="00212CB0">
      <w:pPr>
        <w:spacing w:line="520" w:lineRule="exact"/>
        <w:ind w:right="1800"/>
        <w:jc w:val="center"/>
        <w:rPr>
          <w:rFonts w:ascii="仿宋_GB2312" w:eastAsia="仿宋_GB2312" w:hAnsi="宋体"/>
          <w:sz w:val="30"/>
        </w:rPr>
      </w:pPr>
      <w:r>
        <w:rPr>
          <w:rFonts w:ascii="仿宋_GB2312" w:eastAsia="仿宋_GB2312" w:hAnsi="宋体" w:hint="eastAsia"/>
          <w:sz w:val="30"/>
        </w:rPr>
        <w:t>申请人（签章）：</w:t>
      </w:r>
    </w:p>
    <w:p w:rsidR="0057060A" w:rsidRDefault="00212CB0">
      <w:pPr>
        <w:spacing w:line="520" w:lineRule="exact"/>
        <w:ind w:right="899"/>
        <w:jc w:val="right"/>
        <w:rPr>
          <w:rFonts w:ascii="仿宋_GB2312" w:eastAsia="仿宋_GB2312" w:hAnsi="宋体"/>
          <w:sz w:val="30"/>
        </w:rPr>
      </w:pPr>
      <w:r>
        <w:rPr>
          <w:rFonts w:ascii="仿宋_GB2312" w:eastAsia="仿宋_GB2312" w:hAnsi="宋体" w:hint="eastAsia"/>
          <w:sz w:val="30"/>
        </w:rPr>
        <w:t>年</w:t>
      </w:r>
      <w:r>
        <w:rPr>
          <w:rFonts w:ascii="仿宋_GB2312" w:eastAsia="仿宋_GB2312" w:hAnsi="宋体"/>
          <w:sz w:val="30"/>
        </w:rPr>
        <w:t xml:space="preserve">    </w:t>
      </w:r>
      <w:r>
        <w:rPr>
          <w:rFonts w:ascii="仿宋_GB2312" w:eastAsia="仿宋_GB2312" w:hAnsi="宋体" w:hint="eastAsia"/>
          <w:sz w:val="30"/>
        </w:rPr>
        <w:t>月</w:t>
      </w:r>
      <w:r>
        <w:rPr>
          <w:rFonts w:ascii="仿宋_GB2312" w:eastAsia="仿宋_GB2312" w:hAnsi="宋体"/>
          <w:sz w:val="30"/>
        </w:rPr>
        <w:t xml:space="preserve">   </w:t>
      </w:r>
      <w:r>
        <w:rPr>
          <w:rFonts w:ascii="仿宋_GB2312" w:eastAsia="仿宋_GB2312" w:hAnsi="宋体" w:hint="eastAsia"/>
          <w:sz w:val="30"/>
        </w:rPr>
        <w:t>日</w:t>
      </w:r>
    </w:p>
    <w:p w:rsidR="0057060A" w:rsidRDefault="0057060A">
      <w:pPr>
        <w:pStyle w:val="3"/>
        <w:spacing w:before="0" w:after="0" w:line="520" w:lineRule="exact"/>
        <w:jc w:val="center"/>
        <w:rPr>
          <w:kern w:val="0"/>
        </w:rPr>
      </w:pPr>
    </w:p>
    <w:p w:rsidR="0057060A" w:rsidRDefault="0057060A"/>
    <w:p w:rsidR="0057060A" w:rsidRDefault="0057060A"/>
    <w:p w:rsidR="0057060A" w:rsidRDefault="0057060A">
      <w:pPr>
        <w:spacing w:line="520" w:lineRule="exact"/>
      </w:pPr>
    </w:p>
    <w:p w:rsidR="0057060A" w:rsidRDefault="00212CB0">
      <w:pPr>
        <w:pStyle w:val="3"/>
        <w:spacing w:before="0" w:after="0" w:line="520" w:lineRule="exact"/>
        <w:jc w:val="center"/>
        <w:rPr>
          <w:rFonts w:ascii="黑体" w:eastAsia="黑体"/>
          <w:kern w:val="0"/>
        </w:rPr>
      </w:pPr>
      <w:r>
        <w:rPr>
          <w:rFonts w:ascii="黑体" w:eastAsia="黑体" w:hint="eastAsia"/>
          <w:kern w:val="0"/>
        </w:rPr>
        <w:t>填　表　说　明</w:t>
      </w:r>
    </w:p>
    <w:p w:rsidR="0057060A" w:rsidRDefault="0057060A">
      <w:pPr>
        <w:spacing w:line="520" w:lineRule="exact"/>
        <w:ind w:firstLineChars="200" w:firstLine="560"/>
        <w:rPr>
          <w:sz w:val="28"/>
        </w:rPr>
      </w:pPr>
    </w:p>
    <w:p w:rsidR="0057060A" w:rsidRDefault="00212CB0">
      <w:pPr>
        <w:spacing w:line="520" w:lineRule="exact"/>
        <w:ind w:firstLineChars="200" w:firstLine="600"/>
        <w:rPr>
          <w:rFonts w:ascii="仿宋_GB2312" w:eastAsia="仿宋_GB2312" w:hAnsi="宋体"/>
          <w:sz w:val="30"/>
          <w:szCs w:val="30"/>
        </w:rPr>
      </w:pPr>
      <w:r>
        <w:rPr>
          <w:rFonts w:ascii="仿宋_GB2312" w:eastAsia="仿宋_GB2312" w:hAnsi="宋体"/>
          <w:color w:val="000000"/>
          <w:kern w:val="0"/>
          <w:sz w:val="30"/>
          <w:szCs w:val="30"/>
        </w:rPr>
        <w:t>1</w:t>
      </w:r>
      <w:r>
        <w:rPr>
          <w:rFonts w:ascii="仿宋_GB2312" w:eastAsia="仿宋_GB2312" w:hAnsi="宋体" w:hint="eastAsia"/>
          <w:color w:val="000000"/>
          <w:kern w:val="0"/>
          <w:sz w:val="30"/>
          <w:szCs w:val="30"/>
        </w:rPr>
        <w:t>、本表由项目负责人负责填报，</w:t>
      </w:r>
      <w:r>
        <w:rPr>
          <w:rFonts w:ascii="仿宋_GB2312" w:eastAsia="仿宋_GB2312" w:hAnsi="宋体" w:hint="eastAsia"/>
          <w:b/>
          <w:color w:val="000000"/>
          <w:kern w:val="0"/>
          <w:sz w:val="30"/>
          <w:szCs w:val="30"/>
        </w:rPr>
        <w:t>负责人只能填</w:t>
      </w:r>
      <w:r>
        <w:rPr>
          <w:rFonts w:ascii="仿宋_GB2312" w:eastAsia="仿宋_GB2312" w:hAnsi="宋体"/>
          <w:b/>
          <w:color w:val="000000"/>
          <w:kern w:val="0"/>
          <w:sz w:val="30"/>
          <w:szCs w:val="30"/>
        </w:rPr>
        <w:t>1</w:t>
      </w:r>
      <w:r>
        <w:rPr>
          <w:rFonts w:ascii="仿宋_GB2312" w:eastAsia="仿宋_GB2312" w:hAnsi="宋体" w:hint="eastAsia"/>
          <w:b/>
          <w:color w:val="000000"/>
          <w:kern w:val="0"/>
          <w:sz w:val="30"/>
          <w:szCs w:val="30"/>
        </w:rPr>
        <w:t>人</w:t>
      </w:r>
      <w:r>
        <w:rPr>
          <w:rFonts w:ascii="仿宋_GB2312" w:eastAsia="仿宋_GB2312" w:hAnsi="宋体" w:hint="eastAsia"/>
          <w:color w:val="000000"/>
          <w:kern w:val="0"/>
          <w:sz w:val="30"/>
          <w:szCs w:val="30"/>
        </w:rPr>
        <w:t>。</w:t>
      </w:r>
    </w:p>
    <w:p w:rsidR="0057060A" w:rsidRDefault="00212CB0">
      <w:pPr>
        <w:spacing w:line="520" w:lineRule="exact"/>
        <w:ind w:firstLineChars="200" w:firstLine="600"/>
        <w:rPr>
          <w:rFonts w:ascii="仿宋_GB2312" w:eastAsia="仿宋_GB2312"/>
          <w:color w:val="000000"/>
          <w:kern w:val="0"/>
          <w:sz w:val="30"/>
          <w:szCs w:val="30"/>
        </w:rPr>
      </w:pPr>
      <w:r>
        <w:rPr>
          <w:rFonts w:ascii="仿宋_GB2312" w:eastAsia="仿宋_GB2312" w:hAnsi="宋体"/>
          <w:color w:val="000000"/>
          <w:kern w:val="0"/>
          <w:sz w:val="30"/>
          <w:szCs w:val="30"/>
        </w:rPr>
        <w:t>2</w:t>
      </w:r>
      <w:r>
        <w:rPr>
          <w:rFonts w:ascii="仿宋_GB2312" w:eastAsia="仿宋_GB2312" w:hAnsi="宋体" w:hint="eastAsia"/>
          <w:color w:val="000000"/>
          <w:kern w:val="0"/>
          <w:sz w:val="30"/>
          <w:szCs w:val="30"/>
        </w:rPr>
        <w:t>、填写内容应简明扼要，突出重点和关键。在申报书末页相应栏目</w:t>
      </w:r>
      <w:r>
        <w:rPr>
          <w:rFonts w:ascii="仿宋_GB2312" w:eastAsia="仿宋_GB2312" w:hint="eastAsia"/>
          <w:color w:val="000000"/>
          <w:kern w:val="0"/>
          <w:sz w:val="30"/>
          <w:szCs w:val="30"/>
        </w:rPr>
        <w:t>须填写所在单位的意见并加盖公章。</w:t>
      </w:r>
    </w:p>
    <w:p w:rsidR="0057060A" w:rsidRDefault="00212CB0">
      <w:pPr>
        <w:spacing w:line="520" w:lineRule="exact"/>
        <w:ind w:firstLineChars="200" w:firstLine="600"/>
        <w:rPr>
          <w:sz w:val="30"/>
          <w:szCs w:val="30"/>
        </w:rPr>
      </w:pPr>
      <w:r>
        <w:rPr>
          <w:rFonts w:ascii="仿宋_GB2312" w:eastAsia="仿宋_GB2312"/>
          <w:sz w:val="30"/>
        </w:rPr>
        <w:t>3</w:t>
      </w:r>
      <w:r>
        <w:rPr>
          <w:rFonts w:eastAsia="仿宋_GB2312" w:hint="eastAsia"/>
          <w:sz w:val="30"/>
        </w:rPr>
        <w:t>、本表一式</w:t>
      </w:r>
      <w:r>
        <w:rPr>
          <w:rFonts w:eastAsia="仿宋_GB2312"/>
          <w:sz w:val="30"/>
        </w:rPr>
        <w:t>6</w:t>
      </w:r>
      <w:r>
        <w:rPr>
          <w:rFonts w:eastAsia="仿宋_GB2312" w:hint="eastAsia"/>
          <w:sz w:val="30"/>
        </w:rPr>
        <w:t>份（其中原件</w:t>
      </w:r>
      <w:r>
        <w:rPr>
          <w:rFonts w:eastAsia="仿宋_GB2312"/>
          <w:sz w:val="30"/>
        </w:rPr>
        <w:t>1</w:t>
      </w:r>
      <w:r>
        <w:rPr>
          <w:rFonts w:eastAsia="仿宋_GB2312" w:hint="eastAsia"/>
          <w:sz w:val="30"/>
        </w:rPr>
        <w:t>份、复印件</w:t>
      </w:r>
      <w:r>
        <w:rPr>
          <w:rFonts w:eastAsia="仿宋_GB2312"/>
          <w:sz w:val="30"/>
        </w:rPr>
        <w:t>5</w:t>
      </w:r>
      <w:r>
        <w:rPr>
          <w:rFonts w:eastAsia="仿宋_GB2312" w:hint="eastAsia"/>
          <w:sz w:val="30"/>
        </w:rPr>
        <w:t>份）报送</w:t>
      </w:r>
      <w:r>
        <w:rPr>
          <w:rFonts w:eastAsia="仿宋_GB2312"/>
          <w:sz w:val="30"/>
        </w:rPr>
        <w:t>,</w:t>
      </w:r>
      <w:r>
        <w:rPr>
          <w:rFonts w:eastAsia="仿宋_GB2312" w:hint="eastAsia"/>
          <w:sz w:val="30"/>
        </w:rPr>
        <w:t>相关</w:t>
      </w:r>
      <w:r>
        <w:rPr>
          <w:rFonts w:eastAsia="仿宋_GB2312" w:hint="eastAsia"/>
          <w:sz w:val="30"/>
          <w:szCs w:val="30"/>
        </w:rPr>
        <w:t>表格可自行加长。电子版材料请发送至</w:t>
      </w:r>
      <w:hyperlink r:id="rId6" w:history="1">
        <w:r>
          <w:rPr>
            <w:rStyle w:val="a7"/>
            <w:rFonts w:ascii="宋体" w:hAnsi="宋体"/>
            <w:kern w:val="0"/>
            <w:sz w:val="30"/>
            <w:szCs w:val="30"/>
          </w:rPr>
          <w:t>deshangketi@126.com</w:t>
        </w:r>
      </w:hyperlink>
      <w:r>
        <w:rPr>
          <w:rFonts w:ascii="宋体" w:hAnsi="宋体" w:hint="eastAsia"/>
          <w:color w:val="000000"/>
          <w:kern w:val="0"/>
          <w:sz w:val="30"/>
          <w:szCs w:val="30"/>
        </w:rPr>
        <w:t>。</w:t>
      </w:r>
    </w:p>
    <w:p w:rsidR="0057060A" w:rsidRDefault="00212CB0">
      <w:pPr>
        <w:snapToGrid w:val="0"/>
        <w:spacing w:line="520" w:lineRule="exact"/>
        <w:ind w:firstLineChars="200" w:firstLine="600"/>
        <w:rPr>
          <w:rFonts w:eastAsia="仿宋_GB2312"/>
          <w:sz w:val="30"/>
        </w:rPr>
      </w:pPr>
      <w:r>
        <w:rPr>
          <w:rFonts w:eastAsia="仿宋_GB2312"/>
          <w:sz w:val="30"/>
        </w:rPr>
        <w:t>4</w:t>
      </w:r>
      <w:r>
        <w:rPr>
          <w:rFonts w:eastAsia="仿宋_GB2312" w:hint="eastAsia"/>
          <w:sz w:val="30"/>
        </w:rPr>
        <w:t>、填写过程中若有其它不明事项，请与上海学校德育“德尚”系列研究课题管理领导小组办公室联系。联系人：黄复生；联系电话：</w:t>
      </w:r>
      <w:r>
        <w:rPr>
          <w:rFonts w:eastAsia="仿宋_GB2312"/>
          <w:sz w:val="30"/>
        </w:rPr>
        <w:t>64163945</w:t>
      </w:r>
      <w:r>
        <w:rPr>
          <w:rFonts w:eastAsia="仿宋_GB2312" w:hint="eastAsia"/>
          <w:sz w:val="30"/>
        </w:rPr>
        <w:t>；通讯地址：徐汇区茶陵北路</w:t>
      </w:r>
      <w:r>
        <w:rPr>
          <w:rFonts w:eastAsia="仿宋_GB2312"/>
          <w:sz w:val="30"/>
        </w:rPr>
        <w:t>21</w:t>
      </w:r>
      <w:r>
        <w:rPr>
          <w:rFonts w:eastAsia="仿宋_GB2312" w:hint="eastAsia"/>
          <w:sz w:val="30"/>
        </w:rPr>
        <w:t>号</w:t>
      </w:r>
      <w:r>
        <w:rPr>
          <w:rFonts w:eastAsia="仿宋_GB2312"/>
          <w:sz w:val="30"/>
        </w:rPr>
        <w:t>1</w:t>
      </w:r>
      <w:r>
        <w:rPr>
          <w:rFonts w:eastAsia="仿宋_GB2312" w:hint="eastAsia"/>
          <w:sz w:val="30"/>
        </w:rPr>
        <w:t>号楼</w:t>
      </w:r>
      <w:r>
        <w:rPr>
          <w:rFonts w:eastAsia="仿宋_GB2312"/>
          <w:sz w:val="30"/>
        </w:rPr>
        <w:t>101C</w:t>
      </w:r>
      <w:r>
        <w:rPr>
          <w:rFonts w:eastAsia="仿宋_GB2312" w:hint="eastAsia"/>
          <w:sz w:val="30"/>
        </w:rPr>
        <w:t>室，邮政编码：</w:t>
      </w:r>
      <w:r>
        <w:rPr>
          <w:rFonts w:eastAsia="仿宋_GB2312"/>
          <w:sz w:val="30"/>
        </w:rPr>
        <w:t>200032</w:t>
      </w:r>
      <w:r>
        <w:rPr>
          <w:rFonts w:eastAsia="仿宋_GB2312" w:hint="eastAsia"/>
          <w:sz w:val="30"/>
        </w:rPr>
        <w:t>。</w:t>
      </w:r>
    </w:p>
    <w:p w:rsidR="0057060A" w:rsidRDefault="00212CB0">
      <w:pPr>
        <w:widowControl/>
        <w:spacing w:line="520" w:lineRule="exact"/>
        <w:ind w:firstLineChars="200" w:firstLine="600"/>
        <w:jc w:val="left"/>
        <w:rPr>
          <w:rFonts w:ascii="仿宋_GB2312" w:eastAsia="仿宋_GB2312" w:hAnsi="宋体"/>
          <w:color w:val="000000"/>
          <w:kern w:val="0"/>
          <w:sz w:val="30"/>
          <w:szCs w:val="30"/>
        </w:rPr>
      </w:pPr>
      <w:r>
        <w:rPr>
          <w:rFonts w:ascii="仿宋_GB2312" w:eastAsia="仿宋_GB2312" w:hAnsi="宋体"/>
          <w:color w:val="000000"/>
          <w:kern w:val="0"/>
          <w:sz w:val="30"/>
          <w:szCs w:val="30"/>
        </w:rPr>
        <w:t>5</w:t>
      </w:r>
      <w:r>
        <w:rPr>
          <w:rFonts w:ascii="仿宋_GB2312" w:eastAsia="仿宋_GB2312" w:hAnsi="宋体" w:hint="eastAsia"/>
          <w:color w:val="000000"/>
          <w:kern w:val="0"/>
          <w:sz w:val="30"/>
          <w:szCs w:val="30"/>
        </w:rPr>
        <w:t>、凡递交的申报书及附件不予退还，请自行保存。</w:t>
      </w:r>
    </w:p>
    <w:p w:rsidR="0057060A" w:rsidRDefault="0057060A">
      <w:pPr>
        <w:widowControl/>
        <w:spacing w:line="520" w:lineRule="exact"/>
        <w:jc w:val="left"/>
        <w:rPr>
          <w:rFonts w:ascii="仿宋_GB2312" w:eastAsia="仿宋_GB2312" w:hAnsi="宋体" w:cs="宋体"/>
          <w:color w:val="000000"/>
          <w:kern w:val="0"/>
          <w:sz w:val="30"/>
          <w:szCs w:val="30"/>
        </w:rPr>
      </w:pPr>
    </w:p>
    <w:p w:rsidR="0057060A" w:rsidRDefault="0057060A">
      <w:pPr>
        <w:widowControl/>
        <w:spacing w:line="500" w:lineRule="exact"/>
        <w:jc w:val="left"/>
        <w:rPr>
          <w:rFonts w:ascii="仿宋_GB2312" w:eastAsia="仿宋_GB2312" w:hAnsi="宋体" w:cs="宋体"/>
          <w:color w:val="000000"/>
          <w:kern w:val="0"/>
          <w:sz w:val="30"/>
          <w:szCs w:val="30"/>
        </w:rPr>
      </w:pPr>
    </w:p>
    <w:p w:rsidR="0057060A" w:rsidRDefault="00212CB0">
      <w:pPr>
        <w:spacing w:line="540" w:lineRule="exact"/>
        <w:rPr>
          <w:rFonts w:ascii="黑体" w:eastAsia="黑体" w:hAnsi="宋体"/>
          <w:b/>
          <w:sz w:val="32"/>
        </w:rPr>
      </w:pPr>
      <w:r>
        <w:rPr>
          <w:rFonts w:ascii="仿宋_GB2312" w:eastAsia="黑体" w:hAnsi="宋体" w:hint="eastAsia"/>
          <w:b/>
          <w:sz w:val="32"/>
        </w:rPr>
        <w:t>一、</w:t>
      </w:r>
      <w:r>
        <w:rPr>
          <w:rFonts w:ascii="黑体" w:eastAsia="黑体" w:hAnsi="宋体" w:hint="eastAsia"/>
          <w:b/>
          <w:sz w:val="32"/>
        </w:rPr>
        <w:t>基础信息</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17"/>
        <w:gridCol w:w="351"/>
        <w:gridCol w:w="358"/>
        <w:gridCol w:w="756"/>
        <w:gridCol w:w="380"/>
        <w:gridCol w:w="712"/>
        <w:gridCol w:w="682"/>
        <w:gridCol w:w="1544"/>
        <w:gridCol w:w="168"/>
        <w:gridCol w:w="615"/>
        <w:gridCol w:w="896"/>
        <w:gridCol w:w="35"/>
        <w:gridCol w:w="2155"/>
        <w:gridCol w:w="7"/>
      </w:tblGrid>
      <w:tr w:rsidR="0057060A">
        <w:trPr>
          <w:trHeight w:val="624"/>
          <w:jc w:val="center"/>
        </w:trPr>
        <w:tc>
          <w:tcPr>
            <w:tcW w:w="1268" w:type="dxa"/>
            <w:gridSpan w:val="2"/>
            <w:tcBorders>
              <w:top w:val="single" w:sz="12" w:space="0" w:color="auto"/>
            </w:tcBorders>
            <w:noWrap/>
            <w:vAlign w:val="center"/>
          </w:tcPr>
          <w:p w:rsidR="0057060A" w:rsidRDefault="00212CB0">
            <w:pPr>
              <w:ind w:leftChars="-50" w:rightChars="-51" w:right="-107" w:hangingChars="50" w:hanging="105"/>
              <w:jc w:val="center"/>
              <w:rPr>
                <w:b/>
                <w:bCs/>
              </w:rPr>
            </w:pPr>
            <w:r>
              <w:rPr>
                <w:rFonts w:hint="eastAsia"/>
                <w:b/>
                <w:bCs/>
              </w:rPr>
              <w:t>项目名称</w:t>
            </w:r>
          </w:p>
        </w:tc>
        <w:tc>
          <w:tcPr>
            <w:tcW w:w="8308" w:type="dxa"/>
            <w:gridSpan w:val="12"/>
            <w:tcBorders>
              <w:top w:val="single" w:sz="12" w:space="0" w:color="auto"/>
            </w:tcBorders>
            <w:noWrap/>
            <w:vAlign w:val="center"/>
          </w:tcPr>
          <w:p w:rsidR="0057060A" w:rsidRDefault="0057060A"/>
          <w:p w:rsidR="0057060A" w:rsidRDefault="0057060A"/>
        </w:tc>
      </w:tr>
      <w:tr w:rsidR="0057060A">
        <w:trPr>
          <w:trHeight w:val="624"/>
          <w:jc w:val="center"/>
        </w:trPr>
        <w:tc>
          <w:tcPr>
            <w:tcW w:w="1268" w:type="dxa"/>
            <w:gridSpan w:val="2"/>
            <w:noWrap/>
            <w:vAlign w:val="center"/>
          </w:tcPr>
          <w:p w:rsidR="0057060A" w:rsidRDefault="00212CB0">
            <w:pPr>
              <w:jc w:val="center"/>
              <w:rPr>
                <w:b/>
                <w:bCs/>
              </w:rPr>
            </w:pPr>
            <w:r>
              <w:rPr>
                <w:rFonts w:hint="eastAsia"/>
                <w:b/>
                <w:bCs/>
              </w:rPr>
              <w:t>申报人</w:t>
            </w:r>
          </w:p>
          <w:p w:rsidR="0057060A" w:rsidRDefault="00212CB0">
            <w:pPr>
              <w:jc w:val="center"/>
              <w:rPr>
                <w:b/>
                <w:bCs/>
              </w:rPr>
            </w:pPr>
            <w:r>
              <w:rPr>
                <w:rFonts w:hint="eastAsia"/>
                <w:b/>
                <w:bCs/>
              </w:rPr>
              <w:t>姓名</w:t>
            </w:r>
          </w:p>
        </w:tc>
        <w:tc>
          <w:tcPr>
            <w:tcW w:w="1494" w:type="dxa"/>
            <w:gridSpan w:val="3"/>
            <w:noWrap/>
            <w:vAlign w:val="center"/>
          </w:tcPr>
          <w:p w:rsidR="0057060A" w:rsidRDefault="0057060A"/>
        </w:tc>
        <w:tc>
          <w:tcPr>
            <w:tcW w:w="1394" w:type="dxa"/>
            <w:gridSpan w:val="2"/>
            <w:noWrap/>
            <w:vAlign w:val="center"/>
          </w:tcPr>
          <w:p w:rsidR="0057060A" w:rsidRDefault="00212CB0">
            <w:pPr>
              <w:ind w:leftChars="-37" w:rightChars="-51" w:right="-107" w:hangingChars="37" w:hanging="78"/>
              <w:jc w:val="center"/>
              <w:rPr>
                <w:b/>
                <w:bCs/>
              </w:rPr>
            </w:pPr>
            <w:r>
              <w:rPr>
                <w:rFonts w:hint="eastAsia"/>
                <w:b/>
                <w:bCs/>
              </w:rPr>
              <w:t>性别</w:t>
            </w:r>
            <w:r>
              <w:rPr>
                <w:b/>
                <w:bCs/>
              </w:rPr>
              <w:t>/</w:t>
            </w:r>
            <w:r>
              <w:rPr>
                <w:rFonts w:hint="eastAsia"/>
                <w:b/>
                <w:bCs/>
              </w:rPr>
              <w:t>民族</w:t>
            </w:r>
          </w:p>
        </w:tc>
        <w:tc>
          <w:tcPr>
            <w:tcW w:w="1712" w:type="dxa"/>
            <w:gridSpan w:val="2"/>
            <w:noWrap/>
            <w:vAlign w:val="center"/>
          </w:tcPr>
          <w:p w:rsidR="0057060A" w:rsidRDefault="0057060A"/>
        </w:tc>
        <w:tc>
          <w:tcPr>
            <w:tcW w:w="1546" w:type="dxa"/>
            <w:gridSpan w:val="3"/>
            <w:vMerge w:val="restart"/>
            <w:noWrap/>
            <w:vAlign w:val="center"/>
          </w:tcPr>
          <w:p w:rsidR="0057060A" w:rsidRDefault="00212CB0">
            <w:pPr>
              <w:jc w:val="center"/>
              <w:rPr>
                <w:b/>
                <w:bCs/>
              </w:rPr>
            </w:pPr>
            <w:r>
              <w:rPr>
                <w:rFonts w:hint="eastAsia"/>
                <w:b/>
                <w:bCs/>
              </w:rPr>
              <w:t>联系电话</w:t>
            </w:r>
          </w:p>
        </w:tc>
        <w:tc>
          <w:tcPr>
            <w:tcW w:w="2162" w:type="dxa"/>
            <w:gridSpan w:val="2"/>
            <w:noWrap/>
            <w:vAlign w:val="center"/>
          </w:tcPr>
          <w:p w:rsidR="0057060A" w:rsidRDefault="00212CB0">
            <w:r>
              <w:rPr>
                <w:rFonts w:hint="eastAsia"/>
              </w:rPr>
              <w:t>手机：</w:t>
            </w:r>
          </w:p>
        </w:tc>
      </w:tr>
      <w:tr w:rsidR="0057060A">
        <w:trPr>
          <w:trHeight w:val="624"/>
          <w:jc w:val="center"/>
        </w:trPr>
        <w:tc>
          <w:tcPr>
            <w:tcW w:w="1268" w:type="dxa"/>
            <w:gridSpan w:val="2"/>
            <w:noWrap/>
            <w:vAlign w:val="center"/>
          </w:tcPr>
          <w:p w:rsidR="0057060A" w:rsidRDefault="00212CB0">
            <w:pPr>
              <w:jc w:val="center"/>
              <w:rPr>
                <w:b/>
                <w:bCs/>
              </w:rPr>
            </w:pPr>
            <w:r>
              <w:rPr>
                <w:rFonts w:hint="eastAsia"/>
                <w:b/>
                <w:bCs/>
              </w:rPr>
              <w:lastRenderedPageBreak/>
              <w:t>出生日期</w:t>
            </w:r>
          </w:p>
        </w:tc>
        <w:tc>
          <w:tcPr>
            <w:tcW w:w="1494" w:type="dxa"/>
            <w:gridSpan w:val="3"/>
            <w:noWrap/>
            <w:vAlign w:val="center"/>
          </w:tcPr>
          <w:p w:rsidR="0057060A" w:rsidRDefault="0057060A"/>
        </w:tc>
        <w:tc>
          <w:tcPr>
            <w:tcW w:w="1394" w:type="dxa"/>
            <w:gridSpan w:val="2"/>
            <w:noWrap/>
            <w:vAlign w:val="center"/>
          </w:tcPr>
          <w:p w:rsidR="0057060A" w:rsidRDefault="00212CB0">
            <w:pPr>
              <w:ind w:leftChars="-37" w:rightChars="-51" w:right="-107" w:hangingChars="37" w:hanging="78"/>
              <w:jc w:val="center"/>
              <w:rPr>
                <w:b/>
                <w:bCs/>
              </w:rPr>
            </w:pPr>
            <w:r>
              <w:rPr>
                <w:rFonts w:hint="eastAsia"/>
                <w:b/>
                <w:bCs/>
              </w:rPr>
              <w:t>籍贯</w:t>
            </w:r>
          </w:p>
        </w:tc>
        <w:tc>
          <w:tcPr>
            <w:tcW w:w="1712" w:type="dxa"/>
            <w:gridSpan w:val="2"/>
            <w:noWrap/>
            <w:vAlign w:val="center"/>
          </w:tcPr>
          <w:p w:rsidR="0057060A" w:rsidRDefault="0057060A"/>
        </w:tc>
        <w:tc>
          <w:tcPr>
            <w:tcW w:w="1546" w:type="dxa"/>
            <w:gridSpan w:val="3"/>
            <w:vMerge/>
            <w:noWrap/>
            <w:vAlign w:val="center"/>
          </w:tcPr>
          <w:p w:rsidR="0057060A" w:rsidRDefault="0057060A">
            <w:pPr>
              <w:jc w:val="center"/>
              <w:rPr>
                <w:b/>
                <w:bCs/>
              </w:rPr>
            </w:pPr>
          </w:p>
        </w:tc>
        <w:tc>
          <w:tcPr>
            <w:tcW w:w="2162" w:type="dxa"/>
            <w:gridSpan w:val="2"/>
            <w:noWrap/>
            <w:vAlign w:val="center"/>
          </w:tcPr>
          <w:p w:rsidR="0057060A" w:rsidRDefault="00212CB0">
            <w:r>
              <w:rPr>
                <w:rFonts w:hint="eastAsia"/>
              </w:rPr>
              <w:t>办公：</w:t>
            </w:r>
          </w:p>
        </w:tc>
      </w:tr>
      <w:tr w:rsidR="0057060A">
        <w:trPr>
          <w:trHeight w:val="624"/>
          <w:jc w:val="center"/>
        </w:trPr>
        <w:tc>
          <w:tcPr>
            <w:tcW w:w="1268" w:type="dxa"/>
            <w:gridSpan w:val="2"/>
            <w:noWrap/>
            <w:vAlign w:val="center"/>
          </w:tcPr>
          <w:p w:rsidR="0057060A" w:rsidRDefault="00212CB0">
            <w:pPr>
              <w:jc w:val="center"/>
              <w:rPr>
                <w:b/>
                <w:bCs/>
              </w:rPr>
            </w:pPr>
            <w:r>
              <w:rPr>
                <w:rFonts w:hint="eastAsia"/>
                <w:b/>
                <w:bCs/>
              </w:rPr>
              <w:t>工作单位</w:t>
            </w:r>
          </w:p>
          <w:p w:rsidR="0057060A" w:rsidRDefault="00212CB0">
            <w:pPr>
              <w:jc w:val="center"/>
              <w:rPr>
                <w:b/>
                <w:bCs/>
              </w:rPr>
            </w:pPr>
            <w:r>
              <w:rPr>
                <w:rFonts w:hint="eastAsia"/>
                <w:b/>
                <w:bCs/>
              </w:rPr>
              <w:t>（全称）</w:t>
            </w:r>
          </w:p>
        </w:tc>
        <w:tc>
          <w:tcPr>
            <w:tcW w:w="1494" w:type="dxa"/>
            <w:gridSpan w:val="3"/>
            <w:noWrap/>
            <w:vAlign w:val="center"/>
          </w:tcPr>
          <w:p w:rsidR="0057060A" w:rsidRDefault="0057060A"/>
        </w:tc>
        <w:tc>
          <w:tcPr>
            <w:tcW w:w="1394" w:type="dxa"/>
            <w:gridSpan w:val="2"/>
            <w:noWrap/>
            <w:vAlign w:val="center"/>
          </w:tcPr>
          <w:p w:rsidR="0057060A" w:rsidRDefault="00212CB0">
            <w:pPr>
              <w:ind w:leftChars="-37" w:rightChars="-51" w:right="-107" w:hangingChars="37" w:hanging="78"/>
              <w:jc w:val="center"/>
              <w:rPr>
                <w:b/>
                <w:bCs/>
              </w:rPr>
            </w:pPr>
            <w:r>
              <w:rPr>
                <w:rFonts w:hint="eastAsia"/>
                <w:b/>
                <w:bCs/>
              </w:rPr>
              <w:t>行政职务</w:t>
            </w:r>
          </w:p>
        </w:tc>
        <w:tc>
          <w:tcPr>
            <w:tcW w:w="1712" w:type="dxa"/>
            <w:gridSpan w:val="2"/>
            <w:noWrap/>
            <w:vAlign w:val="center"/>
          </w:tcPr>
          <w:p w:rsidR="0057060A" w:rsidRDefault="0057060A"/>
        </w:tc>
        <w:tc>
          <w:tcPr>
            <w:tcW w:w="1546" w:type="dxa"/>
            <w:gridSpan w:val="3"/>
            <w:noWrap/>
            <w:vAlign w:val="center"/>
          </w:tcPr>
          <w:p w:rsidR="0057060A" w:rsidRDefault="00212CB0">
            <w:pPr>
              <w:jc w:val="center"/>
              <w:rPr>
                <w:b/>
                <w:bCs/>
              </w:rPr>
            </w:pPr>
            <w:r>
              <w:rPr>
                <w:rFonts w:hint="eastAsia"/>
                <w:b/>
                <w:bCs/>
              </w:rPr>
              <w:t>职称</w:t>
            </w:r>
          </w:p>
        </w:tc>
        <w:tc>
          <w:tcPr>
            <w:tcW w:w="2162" w:type="dxa"/>
            <w:gridSpan w:val="2"/>
            <w:noWrap/>
            <w:vAlign w:val="center"/>
          </w:tcPr>
          <w:p w:rsidR="0057060A" w:rsidRDefault="0057060A"/>
        </w:tc>
      </w:tr>
      <w:tr w:rsidR="0057060A">
        <w:trPr>
          <w:trHeight w:val="624"/>
          <w:jc w:val="center"/>
        </w:trPr>
        <w:tc>
          <w:tcPr>
            <w:tcW w:w="1268" w:type="dxa"/>
            <w:gridSpan w:val="2"/>
            <w:noWrap/>
            <w:vAlign w:val="center"/>
          </w:tcPr>
          <w:p w:rsidR="0057060A" w:rsidRDefault="00212CB0">
            <w:pPr>
              <w:jc w:val="center"/>
              <w:rPr>
                <w:b/>
                <w:bCs/>
              </w:rPr>
            </w:pPr>
            <w:r>
              <w:rPr>
                <w:rFonts w:hint="eastAsia"/>
                <w:b/>
                <w:bCs/>
              </w:rPr>
              <w:t>最高学历</w:t>
            </w:r>
          </w:p>
        </w:tc>
        <w:tc>
          <w:tcPr>
            <w:tcW w:w="1494" w:type="dxa"/>
            <w:gridSpan w:val="3"/>
            <w:noWrap/>
            <w:vAlign w:val="center"/>
          </w:tcPr>
          <w:p w:rsidR="0057060A" w:rsidRDefault="0057060A"/>
        </w:tc>
        <w:tc>
          <w:tcPr>
            <w:tcW w:w="1394" w:type="dxa"/>
            <w:gridSpan w:val="2"/>
            <w:noWrap/>
            <w:vAlign w:val="center"/>
          </w:tcPr>
          <w:p w:rsidR="0057060A" w:rsidRDefault="00212CB0">
            <w:pPr>
              <w:jc w:val="center"/>
              <w:rPr>
                <w:b/>
                <w:bCs/>
              </w:rPr>
            </w:pPr>
            <w:r>
              <w:rPr>
                <w:rFonts w:hint="eastAsia"/>
                <w:b/>
                <w:bCs/>
              </w:rPr>
              <w:t>最后学位</w:t>
            </w:r>
          </w:p>
        </w:tc>
        <w:tc>
          <w:tcPr>
            <w:tcW w:w="1712" w:type="dxa"/>
            <w:gridSpan w:val="2"/>
            <w:noWrap/>
            <w:vAlign w:val="center"/>
          </w:tcPr>
          <w:p w:rsidR="0057060A" w:rsidRDefault="0057060A"/>
        </w:tc>
        <w:tc>
          <w:tcPr>
            <w:tcW w:w="1546" w:type="dxa"/>
            <w:gridSpan w:val="3"/>
            <w:noWrap/>
            <w:vAlign w:val="center"/>
          </w:tcPr>
          <w:p w:rsidR="0057060A" w:rsidRDefault="00212CB0">
            <w:pPr>
              <w:jc w:val="center"/>
              <w:rPr>
                <w:b/>
                <w:bCs/>
              </w:rPr>
            </w:pPr>
            <w:r>
              <w:rPr>
                <w:rFonts w:hint="eastAsia"/>
                <w:b/>
                <w:bCs/>
              </w:rPr>
              <w:t>研究专长</w:t>
            </w:r>
          </w:p>
        </w:tc>
        <w:tc>
          <w:tcPr>
            <w:tcW w:w="2162" w:type="dxa"/>
            <w:gridSpan w:val="2"/>
            <w:noWrap/>
            <w:vAlign w:val="center"/>
          </w:tcPr>
          <w:p w:rsidR="0057060A" w:rsidRDefault="0057060A"/>
        </w:tc>
      </w:tr>
      <w:tr w:rsidR="0057060A">
        <w:trPr>
          <w:trHeight w:val="624"/>
          <w:jc w:val="center"/>
        </w:trPr>
        <w:tc>
          <w:tcPr>
            <w:tcW w:w="1268" w:type="dxa"/>
            <w:gridSpan w:val="2"/>
            <w:noWrap/>
            <w:vAlign w:val="center"/>
          </w:tcPr>
          <w:p w:rsidR="0057060A" w:rsidRDefault="00212CB0">
            <w:pPr>
              <w:ind w:right="71"/>
              <w:jc w:val="center"/>
              <w:rPr>
                <w:b/>
                <w:bCs/>
              </w:rPr>
            </w:pPr>
            <w:r>
              <w:rPr>
                <w:rFonts w:hint="eastAsia"/>
                <w:b/>
                <w:bCs/>
              </w:rPr>
              <w:t>电子邮箱</w:t>
            </w:r>
          </w:p>
        </w:tc>
        <w:tc>
          <w:tcPr>
            <w:tcW w:w="1494" w:type="dxa"/>
            <w:gridSpan w:val="3"/>
            <w:noWrap/>
            <w:vAlign w:val="center"/>
          </w:tcPr>
          <w:p w:rsidR="0057060A" w:rsidRDefault="0057060A">
            <w:pPr>
              <w:wordWrap w:val="0"/>
            </w:pPr>
          </w:p>
        </w:tc>
        <w:tc>
          <w:tcPr>
            <w:tcW w:w="1394" w:type="dxa"/>
            <w:gridSpan w:val="2"/>
            <w:noWrap/>
            <w:vAlign w:val="center"/>
          </w:tcPr>
          <w:p w:rsidR="0057060A" w:rsidRDefault="00212CB0">
            <w:pPr>
              <w:ind w:leftChars="-51" w:left="1" w:hangingChars="51" w:hanging="108"/>
              <w:jc w:val="center"/>
              <w:rPr>
                <w:b/>
                <w:bCs/>
              </w:rPr>
            </w:pPr>
            <w:r>
              <w:rPr>
                <w:rFonts w:hint="eastAsia"/>
                <w:b/>
                <w:bCs/>
              </w:rPr>
              <w:t>通讯地址</w:t>
            </w:r>
          </w:p>
          <w:p w:rsidR="0057060A" w:rsidRDefault="00212CB0">
            <w:pPr>
              <w:ind w:leftChars="-51" w:left="1" w:hangingChars="51" w:hanging="108"/>
              <w:jc w:val="center"/>
              <w:rPr>
                <w:b/>
                <w:bCs/>
              </w:rPr>
            </w:pPr>
            <w:r>
              <w:rPr>
                <w:rFonts w:hint="eastAsia"/>
                <w:b/>
                <w:bCs/>
              </w:rPr>
              <w:t>及邮编</w:t>
            </w:r>
          </w:p>
        </w:tc>
        <w:tc>
          <w:tcPr>
            <w:tcW w:w="5420" w:type="dxa"/>
            <w:gridSpan w:val="7"/>
            <w:noWrap/>
            <w:vAlign w:val="center"/>
          </w:tcPr>
          <w:p w:rsidR="0057060A" w:rsidRDefault="0057060A"/>
          <w:p w:rsidR="0057060A" w:rsidRDefault="0057060A"/>
        </w:tc>
      </w:tr>
      <w:tr w:rsidR="0057060A">
        <w:trPr>
          <w:trHeight w:val="624"/>
          <w:jc w:val="center"/>
        </w:trPr>
        <w:tc>
          <w:tcPr>
            <w:tcW w:w="1268" w:type="dxa"/>
            <w:gridSpan w:val="2"/>
            <w:noWrap/>
            <w:vAlign w:val="center"/>
          </w:tcPr>
          <w:p w:rsidR="0057060A" w:rsidRDefault="00212CB0">
            <w:pPr>
              <w:jc w:val="center"/>
              <w:rPr>
                <w:b/>
                <w:bCs/>
              </w:rPr>
            </w:pPr>
            <w:r>
              <w:rPr>
                <w:rFonts w:hint="eastAsia"/>
                <w:b/>
                <w:bCs/>
              </w:rPr>
              <w:t>申请类别</w:t>
            </w:r>
          </w:p>
          <w:p w:rsidR="0057060A" w:rsidRDefault="00212CB0">
            <w:pPr>
              <w:jc w:val="center"/>
              <w:rPr>
                <w:rFonts w:ascii="宋体"/>
                <w:sz w:val="24"/>
              </w:rPr>
            </w:pPr>
            <w:r>
              <w:rPr>
                <w:rFonts w:hint="eastAsia"/>
                <w:b/>
                <w:bCs/>
              </w:rPr>
              <w:t>（）</w:t>
            </w:r>
          </w:p>
        </w:tc>
        <w:tc>
          <w:tcPr>
            <w:tcW w:w="4600" w:type="dxa"/>
            <w:gridSpan w:val="7"/>
            <w:noWrap/>
            <w:vAlign w:val="center"/>
          </w:tcPr>
          <w:p w:rsidR="0057060A" w:rsidRDefault="00212CB0">
            <w:pPr>
              <w:spacing w:line="360" w:lineRule="auto"/>
              <w:rPr>
                <w:rFonts w:ascii="宋体"/>
                <w:szCs w:val="21"/>
              </w:rPr>
            </w:pPr>
            <w:r>
              <w:rPr>
                <w:b/>
                <w:spacing w:val="-4"/>
              </w:rPr>
              <w:t>A.</w:t>
            </w:r>
            <w:r>
              <w:rPr>
                <w:rFonts w:ascii="宋体" w:hAnsi="宋体" w:hint="eastAsia"/>
                <w:szCs w:val="21"/>
              </w:rPr>
              <w:t>重点项目</w:t>
            </w:r>
            <w:r>
              <w:rPr>
                <w:rFonts w:ascii="宋体" w:hAnsi="宋体"/>
                <w:szCs w:val="21"/>
              </w:rPr>
              <w:t xml:space="preserve">  </w:t>
            </w:r>
            <w:r>
              <w:rPr>
                <w:b/>
                <w:spacing w:val="-4"/>
              </w:rPr>
              <w:t>B.</w:t>
            </w:r>
            <w:r>
              <w:rPr>
                <w:rFonts w:ascii="宋体" w:hAnsi="宋体" w:hint="eastAsia"/>
                <w:szCs w:val="21"/>
              </w:rPr>
              <w:t>骨干项目</w:t>
            </w:r>
            <w:r>
              <w:rPr>
                <w:rFonts w:ascii="宋体" w:hAnsi="宋体"/>
                <w:szCs w:val="21"/>
              </w:rPr>
              <w:t xml:space="preserve">  </w:t>
            </w:r>
            <w:r>
              <w:rPr>
                <w:b/>
                <w:spacing w:val="-4"/>
              </w:rPr>
              <w:t>C.</w:t>
            </w:r>
            <w:r>
              <w:rPr>
                <w:rFonts w:ascii="宋体" w:hAnsi="宋体" w:hint="eastAsia"/>
                <w:szCs w:val="21"/>
              </w:rPr>
              <w:t>基础项目</w:t>
            </w:r>
          </w:p>
        </w:tc>
        <w:tc>
          <w:tcPr>
            <w:tcW w:w="1546" w:type="dxa"/>
            <w:gridSpan w:val="3"/>
            <w:noWrap/>
            <w:vAlign w:val="center"/>
          </w:tcPr>
          <w:p w:rsidR="0057060A" w:rsidRDefault="00212CB0">
            <w:pPr>
              <w:jc w:val="center"/>
              <w:rPr>
                <w:b/>
                <w:bCs/>
                <w:spacing w:val="-6"/>
              </w:rPr>
            </w:pPr>
            <w:r>
              <w:rPr>
                <w:rFonts w:hint="eastAsia"/>
                <w:b/>
                <w:bCs/>
                <w:spacing w:val="-6"/>
              </w:rPr>
              <w:t>项目周期</w:t>
            </w:r>
          </w:p>
          <w:p w:rsidR="0057060A" w:rsidRDefault="00212CB0">
            <w:pPr>
              <w:jc w:val="center"/>
              <w:rPr>
                <w:b/>
                <w:bCs/>
              </w:rPr>
            </w:pPr>
            <w:r>
              <w:rPr>
                <w:rFonts w:hint="eastAsia"/>
                <w:b/>
                <w:bCs/>
                <w:spacing w:val="-6"/>
              </w:rPr>
              <w:t>（）</w:t>
            </w:r>
          </w:p>
        </w:tc>
        <w:tc>
          <w:tcPr>
            <w:tcW w:w="2162" w:type="dxa"/>
            <w:gridSpan w:val="2"/>
            <w:noWrap/>
            <w:vAlign w:val="center"/>
          </w:tcPr>
          <w:p w:rsidR="0057060A" w:rsidRDefault="00212CB0">
            <w:pPr>
              <w:ind w:right="-108"/>
              <w:rPr>
                <w:spacing w:val="-4"/>
              </w:rPr>
            </w:pPr>
            <w:r>
              <w:rPr>
                <w:b/>
                <w:spacing w:val="-4"/>
              </w:rPr>
              <w:t>A. 1</w:t>
            </w:r>
            <w:r>
              <w:rPr>
                <w:rFonts w:hint="eastAsia"/>
                <w:b/>
                <w:spacing w:val="-4"/>
              </w:rPr>
              <w:t>年</w:t>
            </w:r>
            <w:r>
              <w:rPr>
                <w:rFonts w:hint="eastAsia"/>
                <w:spacing w:val="-4"/>
              </w:rPr>
              <w:t>，至</w:t>
            </w:r>
            <w:r>
              <w:rPr>
                <w:spacing w:val="-4"/>
              </w:rPr>
              <w:t>2021</w:t>
            </w:r>
            <w:r>
              <w:rPr>
                <w:rFonts w:hint="eastAsia"/>
                <w:spacing w:val="-4"/>
              </w:rPr>
              <w:t>年</w:t>
            </w:r>
            <w:r>
              <w:rPr>
                <w:spacing w:val="-4"/>
              </w:rPr>
              <w:t>4</w:t>
            </w:r>
            <w:r>
              <w:rPr>
                <w:rFonts w:hint="eastAsia"/>
                <w:spacing w:val="-4"/>
              </w:rPr>
              <w:t>月</w:t>
            </w:r>
          </w:p>
          <w:p w:rsidR="0057060A" w:rsidRDefault="00212CB0">
            <w:pPr>
              <w:ind w:right="-108"/>
            </w:pPr>
            <w:r>
              <w:rPr>
                <w:b/>
                <w:spacing w:val="-4"/>
              </w:rPr>
              <w:t>B. 2</w:t>
            </w:r>
            <w:r>
              <w:rPr>
                <w:rFonts w:hint="eastAsia"/>
                <w:b/>
                <w:spacing w:val="-4"/>
              </w:rPr>
              <w:t>年，</w:t>
            </w:r>
            <w:r>
              <w:rPr>
                <w:rFonts w:hint="eastAsia"/>
                <w:spacing w:val="-4"/>
              </w:rPr>
              <w:t>至</w:t>
            </w:r>
            <w:r>
              <w:rPr>
                <w:spacing w:val="-4"/>
              </w:rPr>
              <w:t>2022</w:t>
            </w:r>
            <w:r>
              <w:rPr>
                <w:rFonts w:hint="eastAsia"/>
                <w:spacing w:val="-4"/>
              </w:rPr>
              <w:t>年</w:t>
            </w:r>
            <w:r>
              <w:rPr>
                <w:spacing w:val="-4"/>
              </w:rPr>
              <w:t>4</w:t>
            </w:r>
            <w:r>
              <w:rPr>
                <w:rFonts w:hint="eastAsia"/>
                <w:spacing w:val="-4"/>
              </w:rPr>
              <w:t>月</w:t>
            </w:r>
          </w:p>
        </w:tc>
      </w:tr>
      <w:tr w:rsidR="0057060A">
        <w:trPr>
          <w:trHeight w:val="624"/>
          <w:jc w:val="center"/>
        </w:trPr>
        <w:tc>
          <w:tcPr>
            <w:tcW w:w="9576" w:type="dxa"/>
            <w:gridSpan w:val="14"/>
            <w:noWrap/>
            <w:vAlign w:val="center"/>
          </w:tcPr>
          <w:p w:rsidR="0057060A" w:rsidRDefault="00212CB0">
            <w:pPr>
              <w:jc w:val="center"/>
            </w:pPr>
            <w:r>
              <w:rPr>
                <w:rFonts w:hint="eastAsia"/>
                <w:b/>
                <w:bCs/>
              </w:rPr>
              <w:t>项目组主要成员</w:t>
            </w:r>
          </w:p>
        </w:tc>
      </w:tr>
      <w:tr w:rsidR="0057060A">
        <w:trPr>
          <w:gridAfter w:val="1"/>
          <w:wAfter w:w="7" w:type="dxa"/>
          <w:trHeight w:val="624"/>
          <w:jc w:val="center"/>
        </w:trPr>
        <w:tc>
          <w:tcPr>
            <w:tcW w:w="917" w:type="dxa"/>
            <w:noWrap/>
            <w:vAlign w:val="center"/>
          </w:tcPr>
          <w:p w:rsidR="0057060A" w:rsidRDefault="00212CB0">
            <w:pPr>
              <w:jc w:val="center"/>
              <w:rPr>
                <w:b/>
                <w:bCs/>
              </w:rPr>
            </w:pPr>
            <w:r>
              <w:rPr>
                <w:rFonts w:hint="eastAsia"/>
                <w:b/>
                <w:bCs/>
              </w:rPr>
              <w:t>姓名</w:t>
            </w:r>
          </w:p>
        </w:tc>
        <w:tc>
          <w:tcPr>
            <w:tcW w:w="709" w:type="dxa"/>
            <w:gridSpan w:val="2"/>
            <w:noWrap/>
            <w:vAlign w:val="center"/>
          </w:tcPr>
          <w:p w:rsidR="0057060A" w:rsidRDefault="00212CB0">
            <w:pPr>
              <w:ind w:right="-108"/>
              <w:rPr>
                <w:b/>
                <w:bCs/>
              </w:rPr>
            </w:pPr>
            <w:r>
              <w:rPr>
                <w:rFonts w:hint="eastAsia"/>
                <w:b/>
                <w:bCs/>
              </w:rPr>
              <w:t>性别</w:t>
            </w:r>
          </w:p>
        </w:tc>
        <w:tc>
          <w:tcPr>
            <w:tcW w:w="756" w:type="dxa"/>
            <w:noWrap/>
            <w:vAlign w:val="center"/>
          </w:tcPr>
          <w:p w:rsidR="0057060A" w:rsidRDefault="00212CB0">
            <w:pPr>
              <w:ind w:leftChars="-51" w:left="1" w:hangingChars="51" w:hanging="108"/>
              <w:jc w:val="center"/>
              <w:rPr>
                <w:b/>
                <w:bCs/>
              </w:rPr>
            </w:pPr>
            <w:r>
              <w:rPr>
                <w:rFonts w:hint="eastAsia"/>
                <w:b/>
                <w:bCs/>
              </w:rPr>
              <w:t>年龄</w:t>
            </w:r>
          </w:p>
        </w:tc>
        <w:tc>
          <w:tcPr>
            <w:tcW w:w="1092" w:type="dxa"/>
            <w:gridSpan w:val="2"/>
            <w:noWrap/>
            <w:vAlign w:val="center"/>
          </w:tcPr>
          <w:p w:rsidR="0057060A" w:rsidRDefault="00212CB0">
            <w:pPr>
              <w:ind w:leftChars="-52" w:left="-109" w:rightChars="-51" w:right="-107"/>
              <w:jc w:val="center"/>
              <w:rPr>
                <w:b/>
                <w:bCs/>
              </w:rPr>
            </w:pPr>
            <w:r>
              <w:rPr>
                <w:rFonts w:hint="eastAsia"/>
                <w:b/>
                <w:bCs/>
              </w:rPr>
              <w:t>专业技</w:t>
            </w:r>
          </w:p>
          <w:p w:rsidR="0057060A" w:rsidRDefault="00212CB0">
            <w:pPr>
              <w:ind w:leftChars="-52" w:left="-109" w:rightChars="-51" w:right="-107"/>
              <w:jc w:val="center"/>
              <w:rPr>
                <w:b/>
                <w:bCs/>
              </w:rPr>
            </w:pPr>
            <w:proofErr w:type="gramStart"/>
            <w:r>
              <w:rPr>
                <w:rFonts w:hint="eastAsia"/>
                <w:b/>
                <w:bCs/>
              </w:rPr>
              <w:t>术职务</w:t>
            </w:r>
            <w:proofErr w:type="gramEnd"/>
          </w:p>
        </w:tc>
        <w:tc>
          <w:tcPr>
            <w:tcW w:w="2226" w:type="dxa"/>
            <w:gridSpan w:val="2"/>
            <w:noWrap/>
            <w:vAlign w:val="center"/>
          </w:tcPr>
          <w:p w:rsidR="0057060A" w:rsidRDefault="00212CB0">
            <w:pPr>
              <w:ind w:leftChars="-51" w:left="1" w:hangingChars="51" w:hanging="108"/>
              <w:jc w:val="center"/>
              <w:rPr>
                <w:b/>
                <w:bCs/>
              </w:rPr>
            </w:pPr>
            <w:r>
              <w:rPr>
                <w:rFonts w:hint="eastAsia"/>
                <w:b/>
                <w:bCs/>
              </w:rPr>
              <w:t>研究专长</w:t>
            </w:r>
          </w:p>
        </w:tc>
        <w:tc>
          <w:tcPr>
            <w:tcW w:w="783" w:type="dxa"/>
            <w:gridSpan w:val="2"/>
            <w:noWrap/>
            <w:vAlign w:val="center"/>
          </w:tcPr>
          <w:p w:rsidR="0057060A" w:rsidRDefault="00212CB0">
            <w:pPr>
              <w:ind w:leftChars="-50" w:rightChars="-50" w:right="-105" w:hangingChars="50" w:hanging="105"/>
              <w:jc w:val="center"/>
              <w:rPr>
                <w:b/>
                <w:bCs/>
              </w:rPr>
            </w:pPr>
            <w:r>
              <w:rPr>
                <w:rFonts w:hint="eastAsia"/>
                <w:b/>
                <w:bCs/>
              </w:rPr>
              <w:t>学历</w:t>
            </w:r>
          </w:p>
        </w:tc>
        <w:tc>
          <w:tcPr>
            <w:tcW w:w="896" w:type="dxa"/>
            <w:noWrap/>
            <w:vAlign w:val="center"/>
          </w:tcPr>
          <w:p w:rsidR="0057060A" w:rsidRDefault="00212CB0">
            <w:pPr>
              <w:ind w:leftChars="-50" w:rightChars="-50" w:right="-105" w:hangingChars="50" w:hanging="105"/>
              <w:jc w:val="center"/>
              <w:rPr>
                <w:b/>
                <w:bCs/>
              </w:rPr>
            </w:pPr>
            <w:r>
              <w:rPr>
                <w:rFonts w:hint="eastAsia"/>
                <w:b/>
                <w:bCs/>
              </w:rPr>
              <w:t>学位</w:t>
            </w:r>
          </w:p>
        </w:tc>
        <w:tc>
          <w:tcPr>
            <w:tcW w:w="2190" w:type="dxa"/>
            <w:gridSpan w:val="2"/>
            <w:noWrap/>
            <w:vAlign w:val="center"/>
          </w:tcPr>
          <w:p w:rsidR="0057060A" w:rsidRDefault="00212CB0">
            <w:pPr>
              <w:jc w:val="center"/>
              <w:rPr>
                <w:b/>
                <w:bCs/>
              </w:rPr>
            </w:pPr>
            <w:r>
              <w:rPr>
                <w:rFonts w:hint="eastAsia"/>
                <w:b/>
                <w:bCs/>
              </w:rPr>
              <w:t>工作单位</w:t>
            </w:r>
          </w:p>
        </w:tc>
      </w:tr>
      <w:tr w:rsidR="0057060A">
        <w:trPr>
          <w:gridAfter w:val="1"/>
          <w:wAfter w:w="7" w:type="dxa"/>
          <w:trHeight w:val="624"/>
          <w:jc w:val="center"/>
        </w:trPr>
        <w:tc>
          <w:tcPr>
            <w:tcW w:w="917" w:type="dxa"/>
            <w:noWrap/>
            <w:vAlign w:val="center"/>
          </w:tcPr>
          <w:p w:rsidR="0057060A" w:rsidRDefault="0057060A">
            <w:pPr>
              <w:jc w:val="center"/>
            </w:pPr>
          </w:p>
        </w:tc>
        <w:tc>
          <w:tcPr>
            <w:tcW w:w="709" w:type="dxa"/>
            <w:gridSpan w:val="2"/>
            <w:noWrap/>
            <w:vAlign w:val="center"/>
          </w:tcPr>
          <w:p w:rsidR="0057060A" w:rsidRDefault="0057060A">
            <w:pPr>
              <w:jc w:val="center"/>
            </w:pPr>
          </w:p>
        </w:tc>
        <w:tc>
          <w:tcPr>
            <w:tcW w:w="756" w:type="dxa"/>
            <w:noWrap/>
            <w:vAlign w:val="center"/>
          </w:tcPr>
          <w:p w:rsidR="0057060A" w:rsidRDefault="0057060A">
            <w:pPr>
              <w:jc w:val="center"/>
            </w:pPr>
          </w:p>
        </w:tc>
        <w:tc>
          <w:tcPr>
            <w:tcW w:w="1092" w:type="dxa"/>
            <w:gridSpan w:val="2"/>
            <w:noWrap/>
            <w:vAlign w:val="center"/>
          </w:tcPr>
          <w:p w:rsidR="0057060A" w:rsidRDefault="0057060A">
            <w:pPr>
              <w:jc w:val="center"/>
            </w:pPr>
          </w:p>
        </w:tc>
        <w:tc>
          <w:tcPr>
            <w:tcW w:w="2226" w:type="dxa"/>
            <w:gridSpan w:val="2"/>
            <w:noWrap/>
            <w:vAlign w:val="center"/>
          </w:tcPr>
          <w:p w:rsidR="0057060A" w:rsidRDefault="0057060A"/>
        </w:tc>
        <w:tc>
          <w:tcPr>
            <w:tcW w:w="783" w:type="dxa"/>
            <w:gridSpan w:val="2"/>
            <w:noWrap/>
            <w:vAlign w:val="center"/>
          </w:tcPr>
          <w:p w:rsidR="0057060A" w:rsidRDefault="0057060A">
            <w:pPr>
              <w:ind w:leftChars="-50" w:rightChars="-50" w:right="-105" w:hangingChars="50" w:hanging="105"/>
              <w:jc w:val="center"/>
            </w:pPr>
          </w:p>
        </w:tc>
        <w:tc>
          <w:tcPr>
            <w:tcW w:w="896" w:type="dxa"/>
            <w:noWrap/>
            <w:vAlign w:val="center"/>
          </w:tcPr>
          <w:p w:rsidR="0057060A" w:rsidRDefault="0057060A">
            <w:pPr>
              <w:ind w:leftChars="-50" w:rightChars="-50" w:right="-105" w:hangingChars="50" w:hanging="105"/>
              <w:jc w:val="center"/>
            </w:pPr>
          </w:p>
        </w:tc>
        <w:tc>
          <w:tcPr>
            <w:tcW w:w="2190" w:type="dxa"/>
            <w:gridSpan w:val="2"/>
            <w:noWrap/>
            <w:vAlign w:val="center"/>
          </w:tcPr>
          <w:p w:rsidR="0057060A" w:rsidRDefault="0057060A"/>
        </w:tc>
      </w:tr>
      <w:tr w:rsidR="0057060A">
        <w:trPr>
          <w:gridAfter w:val="1"/>
          <w:wAfter w:w="7" w:type="dxa"/>
          <w:trHeight w:val="624"/>
          <w:jc w:val="center"/>
        </w:trPr>
        <w:tc>
          <w:tcPr>
            <w:tcW w:w="917" w:type="dxa"/>
            <w:noWrap/>
            <w:vAlign w:val="center"/>
          </w:tcPr>
          <w:p w:rsidR="0057060A" w:rsidRDefault="0057060A">
            <w:pPr>
              <w:jc w:val="center"/>
            </w:pPr>
          </w:p>
        </w:tc>
        <w:tc>
          <w:tcPr>
            <w:tcW w:w="709" w:type="dxa"/>
            <w:gridSpan w:val="2"/>
            <w:noWrap/>
            <w:vAlign w:val="center"/>
          </w:tcPr>
          <w:p w:rsidR="0057060A" w:rsidRDefault="0057060A">
            <w:pPr>
              <w:jc w:val="center"/>
            </w:pPr>
          </w:p>
        </w:tc>
        <w:tc>
          <w:tcPr>
            <w:tcW w:w="756" w:type="dxa"/>
            <w:noWrap/>
            <w:vAlign w:val="center"/>
          </w:tcPr>
          <w:p w:rsidR="0057060A" w:rsidRDefault="0057060A">
            <w:pPr>
              <w:jc w:val="center"/>
            </w:pPr>
          </w:p>
        </w:tc>
        <w:tc>
          <w:tcPr>
            <w:tcW w:w="1092" w:type="dxa"/>
            <w:gridSpan w:val="2"/>
            <w:noWrap/>
            <w:vAlign w:val="center"/>
          </w:tcPr>
          <w:p w:rsidR="0057060A" w:rsidRDefault="0057060A">
            <w:pPr>
              <w:jc w:val="center"/>
            </w:pPr>
          </w:p>
        </w:tc>
        <w:tc>
          <w:tcPr>
            <w:tcW w:w="2226" w:type="dxa"/>
            <w:gridSpan w:val="2"/>
            <w:noWrap/>
            <w:vAlign w:val="center"/>
          </w:tcPr>
          <w:p w:rsidR="0057060A" w:rsidRDefault="0057060A"/>
        </w:tc>
        <w:tc>
          <w:tcPr>
            <w:tcW w:w="783" w:type="dxa"/>
            <w:gridSpan w:val="2"/>
            <w:noWrap/>
            <w:vAlign w:val="center"/>
          </w:tcPr>
          <w:p w:rsidR="0057060A" w:rsidRDefault="0057060A">
            <w:pPr>
              <w:ind w:leftChars="-50" w:rightChars="-50" w:right="-105" w:hangingChars="50" w:hanging="105"/>
              <w:jc w:val="center"/>
            </w:pPr>
          </w:p>
        </w:tc>
        <w:tc>
          <w:tcPr>
            <w:tcW w:w="896" w:type="dxa"/>
            <w:noWrap/>
            <w:vAlign w:val="center"/>
          </w:tcPr>
          <w:p w:rsidR="0057060A" w:rsidRDefault="0057060A">
            <w:pPr>
              <w:ind w:leftChars="-50" w:rightChars="-50" w:right="-105" w:hangingChars="50" w:hanging="105"/>
              <w:jc w:val="center"/>
            </w:pPr>
          </w:p>
        </w:tc>
        <w:tc>
          <w:tcPr>
            <w:tcW w:w="2190" w:type="dxa"/>
            <w:gridSpan w:val="2"/>
            <w:noWrap/>
            <w:vAlign w:val="center"/>
          </w:tcPr>
          <w:p w:rsidR="0057060A" w:rsidRDefault="0057060A"/>
        </w:tc>
      </w:tr>
      <w:tr w:rsidR="0057060A">
        <w:trPr>
          <w:gridAfter w:val="1"/>
          <w:wAfter w:w="7" w:type="dxa"/>
          <w:trHeight w:val="624"/>
          <w:jc w:val="center"/>
        </w:trPr>
        <w:tc>
          <w:tcPr>
            <w:tcW w:w="917" w:type="dxa"/>
            <w:noWrap/>
            <w:vAlign w:val="center"/>
          </w:tcPr>
          <w:p w:rsidR="0057060A" w:rsidRDefault="0057060A">
            <w:pPr>
              <w:jc w:val="center"/>
            </w:pPr>
          </w:p>
        </w:tc>
        <w:tc>
          <w:tcPr>
            <w:tcW w:w="709" w:type="dxa"/>
            <w:gridSpan w:val="2"/>
            <w:noWrap/>
            <w:vAlign w:val="center"/>
          </w:tcPr>
          <w:p w:rsidR="0057060A" w:rsidRDefault="0057060A">
            <w:pPr>
              <w:jc w:val="center"/>
            </w:pPr>
          </w:p>
        </w:tc>
        <w:tc>
          <w:tcPr>
            <w:tcW w:w="756" w:type="dxa"/>
            <w:noWrap/>
            <w:vAlign w:val="center"/>
          </w:tcPr>
          <w:p w:rsidR="0057060A" w:rsidRDefault="0057060A">
            <w:pPr>
              <w:jc w:val="center"/>
            </w:pPr>
          </w:p>
        </w:tc>
        <w:tc>
          <w:tcPr>
            <w:tcW w:w="1092" w:type="dxa"/>
            <w:gridSpan w:val="2"/>
            <w:noWrap/>
            <w:vAlign w:val="center"/>
          </w:tcPr>
          <w:p w:rsidR="0057060A" w:rsidRDefault="0057060A">
            <w:pPr>
              <w:jc w:val="center"/>
            </w:pPr>
          </w:p>
        </w:tc>
        <w:tc>
          <w:tcPr>
            <w:tcW w:w="2226" w:type="dxa"/>
            <w:gridSpan w:val="2"/>
            <w:noWrap/>
            <w:vAlign w:val="center"/>
          </w:tcPr>
          <w:p w:rsidR="0057060A" w:rsidRDefault="0057060A"/>
        </w:tc>
        <w:tc>
          <w:tcPr>
            <w:tcW w:w="783" w:type="dxa"/>
            <w:gridSpan w:val="2"/>
            <w:noWrap/>
            <w:vAlign w:val="center"/>
          </w:tcPr>
          <w:p w:rsidR="0057060A" w:rsidRDefault="0057060A">
            <w:pPr>
              <w:ind w:leftChars="-50" w:rightChars="-50" w:right="-105" w:hangingChars="50" w:hanging="105"/>
              <w:jc w:val="center"/>
            </w:pPr>
          </w:p>
        </w:tc>
        <w:tc>
          <w:tcPr>
            <w:tcW w:w="896" w:type="dxa"/>
            <w:noWrap/>
            <w:vAlign w:val="center"/>
          </w:tcPr>
          <w:p w:rsidR="0057060A" w:rsidRDefault="0057060A">
            <w:pPr>
              <w:ind w:leftChars="-50" w:rightChars="-50" w:right="-105" w:hangingChars="50" w:hanging="105"/>
              <w:jc w:val="center"/>
            </w:pPr>
          </w:p>
        </w:tc>
        <w:tc>
          <w:tcPr>
            <w:tcW w:w="2190" w:type="dxa"/>
            <w:gridSpan w:val="2"/>
            <w:noWrap/>
            <w:vAlign w:val="center"/>
          </w:tcPr>
          <w:p w:rsidR="0057060A" w:rsidRDefault="0057060A"/>
        </w:tc>
      </w:tr>
      <w:tr w:rsidR="0057060A">
        <w:trPr>
          <w:gridAfter w:val="1"/>
          <w:wAfter w:w="7" w:type="dxa"/>
          <w:trHeight w:val="624"/>
          <w:jc w:val="center"/>
        </w:trPr>
        <w:tc>
          <w:tcPr>
            <w:tcW w:w="917" w:type="dxa"/>
            <w:noWrap/>
            <w:vAlign w:val="center"/>
          </w:tcPr>
          <w:p w:rsidR="0057060A" w:rsidRDefault="0057060A">
            <w:pPr>
              <w:jc w:val="center"/>
            </w:pPr>
          </w:p>
        </w:tc>
        <w:tc>
          <w:tcPr>
            <w:tcW w:w="709" w:type="dxa"/>
            <w:gridSpan w:val="2"/>
            <w:noWrap/>
            <w:vAlign w:val="center"/>
          </w:tcPr>
          <w:p w:rsidR="0057060A" w:rsidRDefault="0057060A">
            <w:pPr>
              <w:jc w:val="center"/>
            </w:pPr>
          </w:p>
        </w:tc>
        <w:tc>
          <w:tcPr>
            <w:tcW w:w="756" w:type="dxa"/>
            <w:noWrap/>
            <w:vAlign w:val="center"/>
          </w:tcPr>
          <w:p w:rsidR="0057060A" w:rsidRDefault="0057060A">
            <w:pPr>
              <w:jc w:val="center"/>
            </w:pPr>
          </w:p>
        </w:tc>
        <w:tc>
          <w:tcPr>
            <w:tcW w:w="1092" w:type="dxa"/>
            <w:gridSpan w:val="2"/>
            <w:noWrap/>
            <w:vAlign w:val="center"/>
          </w:tcPr>
          <w:p w:rsidR="0057060A" w:rsidRDefault="0057060A">
            <w:pPr>
              <w:jc w:val="center"/>
            </w:pPr>
          </w:p>
        </w:tc>
        <w:tc>
          <w:tcPr>
            <w:tcW w:w="2226" w:type="dxa"/>
            <w:gridSpan w:val="2"/>
            <w:noWrap/>
            <w:vAlign w:val="center"/>
          </w:tcPr>
          <w:p w:rsidR="0057060A" w:rsidRDefault="0057060A"/>
        </w:tc>
        <w:tc>
          <w:tcPr>
            <w:tcW w:w="783" w:type="dxa"/>
            <w:gridSpan w:val="2"/>
            <w:noWrap/>
            <w:vAlign w:val="center"/>
          </w:tcPr>
          <w:p w:rsidR="0057060A" w:rsidRDefault="0057060A">
            <w:pPr>
              <w:ind w:leftChars="-50" w:rightChars="-50" w:right="-105" w:hangingChars="50" w:hanging="105"/>
              <w:jc w:val="center"/>
            </w:pPr>
          </w:p>
        </w:tc>
        <w:tc>
          <w:tcPr>
            <w:tcW w:w="896" w:type="dxa"/>
            <w:noWrap/>
            <w:vAlign w:val="center"/>
          </w:tcPr>
          <w:p w:rsidR="0057060A" w:rsidRDefault="0057060A">
            <w:pPr>
              <w:ind w:leftChars="-50" w:rightChars="-50" w:right="-105" w:hangingChars="50" w:hanging="105"/>
              <w:jc w:val="center"/>
            </w:pPr>
          </w:p>
        </w:tc>
        <w:tc>
          <w:tcPr>
            <w:tcW w:w="2190" w:type="dxa"/>
            <w:gridSpan w:val="2"/>
            <w:noWrap/>
            <w:vAlign w:val="center"/>
          </w:tcPr>
          <w:p w:rsidR="0057060A" w:rsidRDefault="0057060A"/>
        </w:tc>
      </w:tr>
      <w:tr w:rsidR="0057060A">
        <w:trPr>
          <w:gridAfter w:val="1"/>
          <w:wAfter w:w="7" w:type="dxa"/>
          <w:trHeight w:val="624"/>
          <w:jc w:val="center"/>
        </w:trPr>
        <w:tc>
          <w:tcPr>
            <w:tcW w:w="917" w:type="dxa"/>
            <w:noWrap/>
            <w:vAlign w:val="center"/>
          </w:tcPr>
          <w:p w:rsidR="0057060A" w:rsidRDefault="0057060A">
            <w:pPr>
              <w:jc w:val="center"/>
            </w:pPr>
          </w:p>
        </w:tc>
        <w:tc>
          <w:tcPr>
            <w:tcW w:w="709" w:type="dxa"/>
            <w:gridSpan w:val="2"/>
            <w:noWrap/>
            <w:vAlign w:val="center"/>
          </w:tcPr>
          <w:p w:rsidR="0057060A" w:rsidRDefault="0057060A">
            <w:pPr>
              <w:jc w:val="center"/>
            </w:pPr>
          </w:p>
        </w:tc>
        <w:tc>
          <w:tcPr>
            <w:tcW w:w="756" w:type="dxa"/>
            <w:noWrap/>
            <w:vAlign w:val="center"/>
          </w:tcPr>
          <w:p w:rsidR="0057060A" w:rsidRDefault="0057060A">
            <w:pPr>
              <w:jc w:val="center"/>
            </w:pPr>
          </w:p>
        </w:tc>
        <w:tc>
          <w:tcPr>
            <w:tcW w:w="1092" w:type="dxa"/>
            <w:gridSpan w:val="2"/>
            <w:noWrap/>
            <w:vAlign w:val="center"/>
          </w:tcPr>
          <w:p w:rsidR="0057060A" w:rsidRDefault="0057060A">
            <w:pPr>
              <w:jc w:val="center"/>
            </w:pPr>
          </w:p>
        </w:tc>
        <w:tc>
          <w:tcPr>
            <w:tcW w:w="2226" w:type="dxa"/>
            <w:gridSpan w:val="2"/>
            <w:noWrap/>
            <w:vAlign w:val="center"/>
          </w:tcPr>
          <w:p w:rsidR="0057060A" w:rsidRDefault="0057060A"/>
        </w:tc>
        <w:tc>
          <w:tcPr>
            <w:tcW w:w="783" w:type="dxa"/>
            <w:gridSpan w:val="2"/>
            <w:noWrap/>
            <w:vAlign w:val="center"/>
          </w:tcPr>
          <w:p w:rsidR="0057060A" w:rsidRDefault="0057060A">
            <w:pPr>
              <w:ind w:leftChars="-50" w:rightChars="-50" w:right="-105" w:hangingChars="50" w:hanging="105"/>
              <w:jc w:val="center"/>
            </w:pPr>
          </w:p>
        </w:tc>
        <w:tc>
          <w:tcPr>
            <w:tcW w:w="896" w:type="dxa"/>
            <w:noWrap/>
            <w:vAlign w:val="center"/>
          </w:tcPr>
          <w:p w:rsidR="0057060A" w:rsidRDefault="0057060A">
            <w:pPr>
              <w:ind w:leftChars="-50" w:rightChars="-50" w:right="-105" w:hangingChars="50" w:hanging="105"/>
              <w:jc w:val="center"/>
            </w:pPr>
          </w:p>
        </w:tc>
        <w:tc>
          <w:tcPr>
            <w:tcW w:w="2190" w:type="dxa"/>
            <w:gridSpan w:val="2"/>
            <w:noWrap/>
            <w:vAlign w:val="center"/>
          </w:tcPr>
          <w:p w:rsidR="0057060A" w:rsidRDefault="0057060A"/>
        </w:tc>
      </w:tr>
      <w:tr w:rsidR="0057060A">
        <w:trPr>
          <w:gridAfter w:val="1"/>
          <w:wAfter w:w="7" w:type="dxa"/>
          <w:trHeight w:val="624"/>
          <w:jc w:val="center"/>
        </w:trPr>
        <w:tc>
          <w:tcPr>
            <w:tcW w:w="917" w:type="dxa"/>
            <w:noWrap/>
            <w:vAlign w:val="center"/>
          </w:tcPr>
          <w:p w:rsidR="0057060A" w:rsidRDefault="0057060A">
            <w:pPr>
              <w:jc w:val="center"/>
            </w:pPr>
          </w:p>
        </w:tc>
        <w:tc>
          <w:tcPr>
            <w:tcW w:w="709" w:type="dxa"/>
            <w:gridSpan w:val="2"/>
            <w:noWrap/>
            <w:vAlign w:val="center"/>
          </w:tcPr>
          <w:p w:rsidR="0057060A" w:rsidRDefault="0057060A">
            <w:pPr>
              <w:jc w:val="center"/>
            </w:pPr>
          </w:p>
        </w:tc>
        <w:tc>
          <w:tcPr>
            <w:tcW w:w="756" w:type="dxa"/>
            <w:noWrap/>
            <w:vAlign w:val="center"/>
          </w:tcPr>
          <w:p w:rsidR="0057060A" w:rsidRDefault="0057060A">
            <w:pPr>
              <w:jc w:val="center"/>
            </w:pPr>
          </w:p>
        </w:tc>
        <w:tc>
          <w:tcPr>
            <w:tcW w:w="1092" w:type="dxa"/>
            <w:gridSpan w:val="2"/>
            <w:noWrap/>
            <w:vAlign w:val="center"/>
          </w:tcPr>
          <w:p w:rsidR="0057060A" w:rsidRDefault="0057060A">
            <w:pPr>
              <w:jc w:val="center"/>
            </w:pPr>
          </w:p>
        </w:tc>
        <w:tc>
          <w:tcPr>
            <w:tcW w:w="2226" w:type="dxa"/>
            <w:gridSpan w:val="2"/>
            <w:noWrap/>
            <w:vAlign w:val="center"/>
          </w:tcPr>
          <w:p w:rsidR="0057060A" w:rsidRDefault="0057060A"/>
        </w:tc>
        <w:tc>
          <w:tcPr>
            <w:tcW w:w="783" w:type="dxa"/>
            <w:gridSpan w:val="2"/>
            <w:noWrap/>
            <w:vAlign w:val="center"/>
          </w:tcPr>
          <w:p w:rsidR="0057060A" w:rsidRDefault="0057060A">
            <w:pPr>
              <w:ind w:leftChars="-50" w:rightChars="-50" w:right="-105" w:hangingChars="50" w:hanging="105"/>
              <w:jc w:val="center"/>
            </w:pPr>
          </w:p>
        </w:tc>
        <w:tc>
          <w:tcPr>
            <w:tcW w:w="896" w:type="dxa"/>
            <w:noWrap/>
            <w:vAlign w:val="center"/>
          </w:tcPr>
          <w:p w:rsidR="0057060A" w:rsidRDefault="0057060A">
            <w:pPr>
              <w:ind w:leftChars="-50" w:rightChars="-50" w:right="-105" w:hangingChars="50" w:hanging="105"/>
              <w:jc w:val="center"/>
            </w:pPr>
          </w:p>
        </w:tc>
        <w:tc>
          <w:tcPr>
            <w:tcW w:w="2190" w:type="dxa"/>
            <w:gridSpan w:val="2"/>
            <w:noWrap/>
            <w:vAlign w:val="center"/>
          </w:tcPr>
          <w:p w:rsidR="0057060A" w:rsidRDefault="0057060A"/>
        </w:tc>
      </w:tr>
      <w:tr w:rsidR="0057060A">
        <w:trPr>
          <w:gridAfter w:val="1"/>
          <w:wAfter w:w="7" w:type="dxa"/>
          <w:trHeight w:val="624"/>
          <w:jc w:val="center"/>
        </w:trPr>
        <w:tc>
          <w:tcPr>
            <w:tcW w:w="917" w:type="dxa"/>
            <w:noWrap/>
            <w:vAlign w:val="center"/>
          </w:tcPr>
          <w:p w:rsidR="0057060A" w:rsidRDefault="0057060A">
            <w:pPr>
              <w:jc w:val="center"/>
            </w:pPr>
          </w:p>
        </w:tc>
        <w:tc>
          <w:tcPr>
            <w:tcW w:w="709" w:type="dxa"/>
            <w:gridSpan w:val="2"/>
            <w:noWrap/>
            <w:vAlign w:val="center"/>
          </w:tcPr>
          <w:p w:rsidR="0057060A" w:rsidRDefault="0057060A">
            <w:pPr>
              <w:jc w:val="center"/>
            </w:pPr>
          </w:p>
        </w:tc>
        <w:tc>
          <w:tcPr>
            <w:tcW w:w="756" w:type="dxa"/>
            <w:noWrap/>
            <w:vAlign w:val="center"/>
          </w:tcPr>
          <w:p w:rsidR="0057060A" w:rsidRDefault="0057060A">
            <w:pPr>
              <w:jc w:val="center"/>
            </w:pPr>
          </w:p>
        </w:tc>
        <w:tc>
          <w:tcPr>
            <w:tcW w:w="1092" w:type="dxa"/>
            <w:gridSpan w:val="2"/>
            <w:noWrap/>
            <w:vAlign w:val="center"/>
          </w:tcPr>
          <w:p w:rsidR="0057060A" w:rsidRDefault="0057060A">
            <w:pPr>
              <w:jc w:val="center"/>
            </w:pPr>
          </w:p>
        </w:tc>
        <w:tc>
          <w:tcPr>
            <w:tcW w:w="2226" w:type="dxa"/>
            <w:gridSpan w:val="2"/>
            <w:noWrap/>
            <w:vAlign w:val="center"/>
          </w:tcPr>
          <w:p w:rsidR="0057060A" w:rsidRDefault="0057060A"/>
        </w:tc>
        <w:tc>
          <w:tcPr>
            <w:tcW w:w="783" w:type="dxa"/>
            <w:gridSpan w:val="2"/>
            <w:noWrap/>
            <w:vAlign w:val="center"/>
          </w:tcPr>
          <w:p w:rsidR="0057060A" w:rsidRDefault="0057060A">
            <w:pPr>
              <w:ind w:leftChars="-50" w:rightChars="-50" w:right="-105" w:hangingChars="50" w:hanging="105"/>
              <w:jc w:val="center"/>
            </w:pPr>
          </w:p>
        </w:tc>
        <w:tc>
          <w:tcPr>
            <w:tcW w:w="896" w:type="dxa"/>
            <w:noWrap/>
            <w:vAlign w:val="center"/>
          </w:tcPr>
          <w:p w:rsidR="0057060A" w:rsidRDefault="0057060A">
            <w:pPr>
              <w:ind w:leftChars="-50" w:rightChars="-50" w:right="-105" w:hangingChars="50" w:hanging="105"/>
              <w:jc w:val="center"/>
            </w:pPr>
          </w:p>
        </w:tc>
        <w:tc>
          <w:tcPr>
            <w:tcW w:w="2190" w:type="dxa"/>
            <w:gridSpan w:val="2"/>
            <w:noWrap/>
            <w:vAlign w:val="center"/>
          </w:tcPr>
          <w:p w:rsidR="0057060A" w:rsidRDefault="0057060A"/>
        </w:tc>
      </w:tr>
      <w:tr w:rsidR="0057060A">
        <w:trPr>
          <w:gridAfter w:val="1"/>
          <w:wAfter w:w="7" w:type="dxa"/>
          <w:trHeight w:val="624"/>
          <w:jc w:val="center"/>
        </w:trPr>
        <w:tc>
          <w:tcPr>
            <w:tcW w:w="917" w:type="dxa"/>
            <w:noWrap/>
            <w:vAlign w:val="center"/>
          </w:tcPr>
          <w:p w:rsidR="0057060A" w:rsidRDefault="0057060A">
            <w:pPr>
              <w:jc w:val="center"/>
            </w:pPr>
          </w:p>
        </w:tc>
        <w:tc>
          <w:tcPr>
            <w:tcW w:w="709" w:type="dxa"/>
            <w:gridSpan w:val="2"/>
            <w:noWrap/>
            <w:vAlign w:val="center"/>
          </w:tcPr>
          <w:p w:rsidR="0057060A" w:rsidRDefault="0057060A">
            <w:pPr>
              <w:jc w:val="center"/>
            </w:pPr>
          </w:p>
        </w:tc>
        <w:tc>
          <w:tcPr>
            <w:tcW w:w="756" w:type="dxa"/>
            <w:noWrap/>
            <w:vAlign w:val="center"/>
          </w:tcPr>
          <w:p w:rsidR="0057060A" w:rsidRDefault="0057060A">
            <w:pPr>
              <w:jc w:val="center"/>
            </w:pPr>
          </w:p>
        </w:tc>
        <w:tc>
          <w:tcPr>
            <w:tcW w:w="1092" w:type="dxa"/>
            <w:gridSpan w:val="2"/>
            <w:noWrap/>
            <w:vAlign w:val="center"/>
          </w:tcPr>
          <w:p w:rsidR="0057060A" w:rsidRDefault="0057060A">
            <w:pPr>
              <w:jc w:val="center"/>
            </w:pPr>
          </w:p>
        </w:tc>
        <w:tc>
          <w:tcPr>
            <w:tcW w:w="2226" w:type="dxa"/>
            <w:gridSpan w:val="2"/>
            <w:noWrap/>
            <w:vAlign w:val="center"/>
          </w:tcPr>
          <w:p w:rsidR="0057060A" w:rsidRDefault="0057060A"/>
        </w:tc>
        <w:tc>
          <w:tcPr>
            <w:tcW w:w="783" w:type="dxa"/>
            <w:gridSpan w:val="2"/>
            <w:noWrap/>
            <w:vAlign w:val="center"/>
          </w:tcPr>
          <w:p w:rsidR="0057060A" w:rsidRDefault="0057060A">
            <w:pPr>
              <w:ind w:leftChars="-50" w:rightChars="-50" w:right="-105" w:hangingChars="50" w:hanging="105"/>
              <w:jc w:val="center"/>
            </w:pPr>
          </w:p>
        </w:tc>
        <w:tc>
          <w:tcPr>
            <w:tcW w:w="896" w:type="dxa"/>
            <w:noWrap/>
            <w:vAlign w:val="center"/>
          </w:tcPr>
          <w:p w:rsidR="0057060A" w:rsidRDefault="0057060A">
            <w:pPr>
              <w:ind w:leftChars="-50" w:rightChars="-50" w:right="-105" w:hangingChars="50" w:hanging="105"/>
              <w:jc w:val="center"/>
            </w:pPr>
          </w:p>
        </w:tc>
        <w:tc>
          <w:tcPr>
            <w:tcW w:w="2190" w:type="dxa"/>
            <w:gridSpan w:val="2"/>
            <w:noWrap/>
            <w:vAlign w:val="center"/>
          </w:tcPr>
          <w:p w:rsidR="0057060A" w:rsidRDefault="0057060A"/>
        </w:tc>
      </w:tr>
      <w:tr w:rsidR="0057060A">
        <w:trPr>
          <w:gridAfter w:val="1"/>
          <w:wAfter w:w="7" w:type="dxa"/>
          <w:trHeight w:val="624"/>
          <w:jc w:val="center"/>
        </w:trPr>
        <w:tc>
          <w:tcPr>
            <w:tcW w:w="917" w:type="dxa"/>
            <w:noWrap/>
            <w:vAlign w:val="center"/>
          </w:tcPr>
          <w:p w:rsidR="0057060A" w:rsidRDefault="0057060A">
            <w:pPr>
              <w:jc w:val="center"/>
            </w:pPr>
          </w:p>
        </w:tc>
        <w:tc>
          <w:tcPr>
            <w:tcW w:w="709" w:type="dxa"/>
            <w:gridSpan w:val="2"/>
            <w:noWrap/>
            <w:vAlign w:val="center"/>
          </w:tcPr>
          <w:p w:rsidR="0057060A" w:rsidRDefault="0057060A">
            <w:pPr>
              <w:jc w:val="center"/>
            </w:pPr>
          </w:p>
        </w:tc>
        <w:tc>
          <w:tcPr>
            <w:tcW w:w="756" w:type="dxa"/>
            <w:noWrap/>
            <w:vAlign w:val="center"/>
          </w:tcPr>
          <w:p w:rsidR="0057060A" w:rsidRDefault="0057060A">
            <w:pPr>
              <w:jc w:val="center"/>
            </w:pPr>
          </w:p>
        </w:tc>
        <w:tc>
          <w:tcPr>
            <w:tcW w:w="1092" w:type="dxa"/>
            <w:gridSpan w:val="2"/>
            <w:noWrap/>
            <w:vAlign w:val="center"/>
          </w:tcPr>
          <w:p w:rsidR="0057060A" w:rsidRDefault="0057060A">
            <w:pPr>
              <w:jc w:val="center"/>
            </w:pPr>
          </w:p>
        </w:tc>
        <w:tc>
          <w:tcPr>
            <w:tcW w:w="2226" w:type="dxa"/>
            <w:gridSpan w:val="2"/>
            <w:noWrap/>
            <w:vAlign w:val="center"/>
          </w:tcPr>
          <w:p w:rsidR="0057060A" w:rsidRDefault="0057060A"/>
        </w:tc>
        <w:tc>
          <w:tcPr>
            <w:tcW w:w="783" w:type="dxa"/>
            <w:gridSpan w:val="2"/>
            <w:noWrap/>
            <w:vAlign w:val="center"/>
          </w:tcPr>
          <w:p w:rsidR="0057060A" w:rsidRDefault="0057060A">
            <w:pPr>
              <w:ind w:leftChars="-50" w:rightChars="-50" w:right="-105" w:hangingChars="50" w:hanging="105"/>
              <w:jc w:val="center"/>
            </w:pPr>
          </w:p>
        </w:tc>
        <w:tc>
          <w:tcPr>
            <w:tcW w:w="896" w:type="dxa"/>
            <w:noWrap/>
            <w:vAlign w:val="center"/>
          </w:tcPr>
          <w:p w:rsidR="0057060A" w:rsidRDefault="0057060A">
            <w:pPr>
              <w:ind w:leftChars="-50" w:rightChars="-50" w:right="-105" w:hangingChars="50" w:hanging="105"/>
              <w:jc w:val="center"/>
            </w:pPr>
          </w:p>
        </w:tc>
        <w:tc>
          <w:tcPr>
            <w:tcW w:w="2190" w:type="dxa"/>
            <w:gridSpan w:val="2"/>
            <w:noWrap/>
            <w:vAlign w:val="center"/>
          </w:tcPr>
          <w:p w:rsidR="0057060A" w:rsidRDefault="0057060A"/>
        </w:tc>
      </w:tr>
      <w:tr w:rsidR="0057060A">
        <w:trPr>
          <w:gridAfter w:val="1"/>
          <w:wAfter w:w="7" w:type="dxa"/>
          <w:trHeight w:val="624"/>
          <w:jc w:val="center"/>
        </w:trPr>
        <w:tc>
          <w:tcPr>
            <w:tcW w:w="917" w:type="dxa"/>
            <w:noWrap/>
            <w:vAlign w:val="center"/>
          </w:tcPr>
          <w:p w:rsidR="0057060A" w:rsidRDefault="0057060A">
            <w:pPr>
              <w:jc w:val="center"/>
            </w:pPr>
          </w:p>
        </w:tc>
        <w:tc>
          <w:tcPr>
            <w:tcW w:w="709" w:type="dxa"/>
            <w:gridSpan w:val="2"/>
            <w:noWrap/>
            <w:vAlign w:val="center"/>
          </w:tcPr>
          <w:p w:rsidR="0057060A" w:rsidRDefault="0057060A">
            <w:pPr>
              <w:jc w:val="center"/>
            </w:pPr>
          </w:p>
        </w:tc>
        <w:tc>
          <w:tcPr>
            <w:tcW w:w="756" w:type="dxa"/>
            <w:noWrap/>
            <w:vAlign w:val="center"/>
          </w:tcPr>
          <w:p w:rsidR="0057060A" w:rsidRDefault="0057060A">
            <w:pPr>
              <w:jc w:val="center"/>
            </w:pPr>
          </w:p>
        </w:tc>
        <w:tc>
          <w:tcPr>
            <w:tcW w:w="1092" w:type="dxa"/>
            <w:gridSpan w:val="2"/>
            <w:noWrap/>
            <w:vAlign w:val="center"/>
          </w:tcPr>
          <w:p w:rsidR="0057060A" w:rsidRDefault="0057060A">
            <w:pPr>
              <w:jc w:val="center"/>
            </w:pPr>
          </w:p>
        </w:tc>
        <w:tc>
          <w:tcPr>
            <w:tcW w:w="2226" w:type="dxa"/>
            <w:gridSpan w:val="2"/>
            <w:noWrap/>
            <w:vAlign w:val="center"/>
          </w:tcPr>
          <w:p w:rsidR="0057060A" w:rsidRDefault="0057060A"/>
        </w:tc>
        <w:tc>
          <w:tcPr>
            <w:tcW w:w="783" w:type="dxa"/>
            <w:gridSpan w:val="2"/>
            <w:noWrap/>
            <w:vAlign w:val="center"/>
          </w:tcPr>
          <w:p w:rsidR="0057060A" w:rsidRDefault="0057060A">
            <w:pPr>
              <w:ind w:leftChars="-50" w:rightChars="-50" w:right="-105" w:hangingChars="50" w:hanging="105"/>
              <w:jc w:val="center"/>
            </w:pPr>
          </w:p>
        </w:tc>
        <w:tc>
          <w:tcPr>
            <w:tcW w:w="896" w:type="dxa"/>
            <w:noWrap/>
            <w:vAlign w:val="center"/>
          </w:tcPr>
          <w:p w:rsidR="0057060A" w:rsidRDefault="0057060A">
            <w:pPr>
              <w:ind w:leftChars="-50" w:rightChars="-50" w:right="-105" w:hangingChars="50" w:hanging="105"/>
              <w:jc w:val="center"/>
            </w:pPr>
          </w:p>
        </w:tc>
        <w:tc>
          <w:tcPr>
            <w:tcW w:w="2190" w:type="dxa"/>
            <w:gridSpan w:val="2"/>
            <w:noWrap/>
            <w:vAlign w:val="center"/>
          </w:tcPr>
          <w:p w:rsidR="0057060A" w:rsidRDefault="0057060A"/>
        </w:tc>
      </w:tr>
      <w:tr w:rsidR="0057060A">
        <w:trPr>
          <w:trHeight w:val="624"/>
          <w:jc w:val="center"/>
        </w:trPr>
        <w:tc>
          <w:tcPr>
            <w:tcW w:w="9576" w:type="dxa"/>
            <w:gridSpan w:val="14"/>
            <w:tcBorders>
              <w:bottom w:val="single" w:sz="12" w:space="0" w:color="auto"/>
            </w:tcBorders>
            <w:noWrap/>
            <w:vAlign w:val="center"/>
          </w:tcPr>
          <w:p w:rsidR="0057060A" w:rsidRDefault="00212CB0">
            <w:r>
              <w:rPr>
                <w:rFonts w:eastAsia="楷体_GB2312" w:hint="eastAsia"/>
                <w:sz w:val="24"/>
              </w:rPr>
              <w:t>注：项目组主要成员按预期研究贡献顺序填写，将作为立项证明的依据。</w:t>
            </w:r>
          </w:p>
        </w:tc>
      </w:tr>
    </w:tbl>
    <w:p w:rsidR="0057060A" w:rsidRDefault="0057060A">
      <w:pPr>
        <w:spacing w:line="540" w:lineRule="exact"/>
        <w:rPr>
          <w:rFonts w:ascii="仿宋_GB2312" w:eastAsia="黑体" w:hAnsi="宋体"/>
          <w:b/>
          <w:sz w:val="32"/>
        </w:rPr>
      </w:pPr>
    </w:p>
    <w:p w:rsidR="0057060A" w:rsidRDefault="00212CB0">
      <w:pPr>
        <w:spacing w:line="540" w:lineRule="exact"/>
        <w:rPr>
          <w:rFonts w:ascii="宋体"/>
          <w:color w:val="000000"/>
          <w:kern w:val="0"/>
          <w:sz w:val="20"/>
        </w:rPr>
      </w:pPr>
      <w:r>
        <w:rPr>
          <w:rFonts w:ascii="仿宋_GB2312" w:eastAsia="黑体" w:hAnsi="宋体" w:hint="eastAsia"/>
          <w:b/>
          <w:sz w:val="32"/>
        </w:rPr>
        <w:t>二、</w:t>
      </w:r>
      <w:r>
        <w:rPr>
          <w:rFonts w:ascii="黑体" w:eastAsia="黑体" w:hAnsi="宋体" w:hint="eastAsia"/>
          <w:b/>
          <w:sz w:val="32"/>
        </w:rPr>
        <w:t>项目立论依据</w:t>
      </w:r>
    </w:p>
    <w:tbl>
      <w:tblPr>
        <w:tblpPr w:leftFromText="180" w:rightFromText="180" w:vertAnchor="text" w:horzAnchor="margin" w:tblpXSpec="center" w:tblpY="2"/>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9753"/>
      </w:tblGrid>
      <w:tr w:rsidR="0057060A">
        <w:trPr>
          <w:trHeight w:val="566"/>
        </w:trPr>
        <w:tc>
          <w:tcPr>
            <w:tcW w:w="9753" w:type="dxa"/>
            <w:tcBorders>
              <w:top w:val="single" w:sz="12" w:space="0" w:color="auto"/>
            </w:tcBorders>
            <w:noWrap/>
            <w:vAlign w:val="center"/>
          </w:tcPr>
          <w:p w:rsidR="0057060A" w:rsidRDefault="00212CB0">
            <w:pPr>
              <w:spacing w:line="360" w:lineRule="auto"/>
              <w:rPr>
                <w:rFonts w:ascii="宋体"/>
                <w:b/>
                <w:sz w:val="28"/>
                <w:szCs w:val="20"/>
              </w:rPr>
            </w:pPr>
            <w:r>
              <w:rPr>
                <w:rFonts w:ascii="楷体_GB2312" w:eastAsia="楷体_GB2312" w:hAnsi="宋体" w:hint="eastAsia"/>
                <w:sz w:val="24"/>
              </w:rPr>
              <w:t>（含项目研究的现实背景、创新亮点、理论和实践意义）</w:t>
            </w:r>
          </w:p>
        </w:tc>
      </w:tr>
      <w:tr w:rsidR="0057060A">
        <w:trPr>
          <w:trHeight w:val="8476"/>
        </w:trPr>
        <w:tc>
          <w:tcPr>
            <w:tcW w:w="9753" w:type="dxa"/>
            <w:tcBorders>
              <w:bottom w:val="single" w:sz="12" w:space="0" w:color="auto"/>
            </w:tcBorders>
            <w:noWrap/>
          </w:tcPr>
          <w:p w:rsidR="0057060A" w:rsidRDefault="00212CB0">
            <w:pPr>
              <w:spacing w:line="460" w:lineRule="exact"/>
              <w:rPr>
                <w:rFonts w:ascii="宋体"/>
                <w:sz w:val="24"/>
              </w:rPr>
            </w:pPr>
            <w:r>
              <w:rPr>
                <w:rFonts w:ascii="宋体"/>
                <w:sz w:val="24"/>
              </w:rPr>
              <w:lastRenderedPageBreak/>
              <w:tab/>
            </w: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tabs>
                <w:tab w:val="left" w:pos="1305"/>
              </w:tabs>
              <w:spacing w:line="360" w:lineRule="auto"/>
              <w:rPr>
                <w:rFonts w:ascii="宋体"/>
                <w:sz w:val="24"/>
              </w:rPr>
            </w:pPr>
          </w:p>
        </w:tc>
      </w:tr>
    </w:tbl>
    <w:p w:rsidR="0057060A" w:rsidRDefault="00212CB0">
      <w:pPr>
        <w:spacing w:line="540" w:lineRule="exact"/>
        <w:rPr>
          <w:rFonts w:ascii="宋体"/>
          <w:color w:val="000000"/>
          <w:kern w:val="0"/>
          <w:sz w:val="20"/>
        </w:rPr>
      </w:pPr>
      <w:r>
        <w:rPr>
          <w:rFonts w:ascii="宋体"/>
          <w:color w:val="000000"/>
          <w:kern w:val="0"/>
          <w:sz w:val="20"/>
        </w:rPr>
        <w:t> </w:t>
      </w:r>
      <w:r>
        <w:rPr>
          <w:rFonts w:ascii="仿宋_GB2312" w:eastAsia="黑体" w:hAnsi="宋体" w:hint="eastAsia"/>
          <w:b/>
          <w:sz w:val="32"/>
        </w:rPr>
        <w:t>三、</w:t>
      </w:r>
      <w:r>
        <w:rPr>
          <w:rFonts w:ascii="黑体" w:eastAsia="黑体" w:hAnsi="宋体" w:hint="eastAsia"/>
          <w:b/>
          <w:sz w:val="32"/>
        </w:rPr>
        <w:t>项目实施方案</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53"/>
      </w:tblGrid>
      <w:tr w:rsidR="0057060A">
        <w:trPr>
          <w:jc w:val="center"/>
        </w:trPr>
        <w:tc>
          <w:tcPr>
            <w:tcW w:w="9753" w:type="dxa"/>
            <w:tcBorders>
              <w:top w:val="single" w:sz="12" w:space="0" w:color="auto"/>
            </w:tcBorders>
            <w:noWrap/>
          </w:tcPr>
          <w:p w:rsidR="0057060A" w:rsidRDefault="00212CB0">
            <w:pPr>
              <w:spacing w:line="360" w:lineRule="auto"/>
              <w:rPr>
                <w:rFonts w:ascii="楷体_GB2312" w:eastAsia="楷体_GB2312"/>
                <w:sz w:val="24"/>
              </w:rPr>
            </w:pPr>
            <w:r>
              <w:rPr>
                <w:rFonts w:ascii="楷体_GB2312" w:eastAsia="楷体_GB2312" w:hint="eastAsia"/>
                <w:sz w:val="24"/>
              </w:rPr>
              <w:t>（含项目研究的基本构思、主要内容及进度，要突破的难点以及要形成的主要成果等）</w:t>
            </w:r>
          </w:p>
        </w:tc>
      </w:tr>
      <w:tr w:rsidR="0057060A">
        <w:trPr>
          <w:trHeight w:val="11430"/>
          <w:jc w:val="center"/>
        </w:trPr>
        <w:tc>
          <w:tcPr>
            <w:tcW w:w="9753" w:type="dxa"/>
            <w:tcBorders>
              <w:bottom w:val="single" w:sz="12" w:space="0" w:color="auto"/>
            </w:tcBorders>
            <w:noWrap/>
          </w:tcPr>
          <w:p w:rsidR="0057060A" w:rsidRDefault="00212CB0">
            <w:pPr>
              <w:spacing w:line="360" w:lineRule="auto"/>
              <w:rPr>
                <w:rFonts w:ascii="楷体_GB2312" w:eastAsia="楷体_GB2312"/>
                <w:sz w:val="24"/>
              </w:rPr>
            </w:pPr>
            <w:r>
              <w:rPr>
                <w:sz w:val="24"/>
              </w:rPr>
              <w:lastRenderedPageBreak/>
              <w:t> </w:t>
            </w:r>
          </w:p>
          <w:p w:rsidR="0057060A" w:rsidRDefault="00212CB0">
            <w:pPr>
              <w:spacing w:line="460" w:lineRule="exact"/>
              <w:rPr>
                <w:rFonts w:ascii="宋体"/>
                <w:sz w:val="24"/>
              </w:rPr>
            </w:pPr>
            <w:r>
              <w:t> </w:t>
            </w:r>
          </w:p>
          <w:p w:rsidR="0057060A" w:rsidRDefault="00212CB0">
            <w:pPr>
              <w:spacing w:line="460" w:lineRule="exact"/>
              <w:rPr>
                <w:rFonts w:ascii="宋体"/>
                <w:sz w:val="24"/>
              </w:rPr>
            </w:pPr>
            <w:r>
              <w:rPr>
                <w:rFonts w:ascii="宋体"/>
                <w:sz w:val="24"/>
              </w:rPr>
              <w:t> </w:t>
            </w:r>
          </w:p>
          <w:p w:rsidR="0057060A" w:rsidRDefault="00212CB0">
            <w:pPr>
              <w:spacing w:line="460" w:lineRule="exact"/>
              <w:rPr>
                <w:rFonts w:ascii="宋体"/>
                <w:sz w:val="24"/>
              </w:rPr>
            </w:pPr>
            <w:r>
              <w:rPr>
                <w:rFonts w:ascii="宋体"/>
                <w:sz w:val="24"/>
              </w:rPr>
              <w:t> </w:t>
            </w:r>
          </w:p>
          <w:p w:rsidR="0057060A" w:rsidRDefault="00212CB0">
            <w:pPr>
              <w:spacing w:line="460" w:lineRule="exact"/>
              <w:rPr>
                <w:rFonts w:ascii="宋体"/>
                <w:sz w:val="24"/>
              </w:rPr>
            </w:pPr>
            <w:r>
              <w:rPr>
                <w:rFonts w:ascii="宋体"/>
                <w:sz w:val="24"/>
              </w:rPr>
              <w:t> </w:t>
            </w:r>
          </w:p>
          <w:p w:rsidR="0057060A" w:rsidRDefault="00212CB0">
            <w:pPr>
              <w:spacing w:line="460" w:lineRule="exact"/>
              <w:rPr>
                <w:rFonts w:ascii="宋体"/>
                <w:sz w:val="24"/>
              </w:rPr>
            </w:pPr>
            <w:r>
              <w:rPr>
                <w:rFonts w:ascii="宋体"/>
                <w:sz w:val="24"/>
              </w:rPr>
              <w:t> </w:t>
            </w:r>
          </w:p>
          <w:p w:rsidR="0057060A" w:rsidRDefault="00212CB0">
            <w:pPr>
              <w:spacing w:line="460" w:lineRule="exact"/>
              <w:rPr>
                <w:rFonts w:ascii="宋体"/>
                <w:sz w:val="24"/>
              </w:rPr>
            </w:pPr>
            <w:r>
              <w:rPr>
                <w:rFonts w:ascii="宋体"/>
                <w:sz w:val="24"/>
              </w:rPr>
              <w:t> </w:t>
            </w:r>
          </w:p>
          <w:p w:rsidR="0057060A" w:rsidRDefault="00212CB0">
            <w:pPr>
              <w:spacing w:line="460" w:lineRule="exact"/>
              <w:rPr>
                <w:rFonts w:ascii="宋体"/>
                <w:sz w:val="24"/>
              </w:rPr>
            </w:pPr>
            <w:r>
              <w:rPr>
                <w:rFonts w:ascii="宋体"/>
                <w:sz w:val="24"/>
              </w:rPr>
              <w:t> </w:t>
            </w:r>
          </w:p>
          <w:p w:rsidR="0057060A" w:rsidRDefault="00212CB0">
            <w:pPr>
              <w:spacing w:line="460" w:lineRule="exact"/>
              <w:rPr>
                <w:rFonts w:ascii="宋体"/>
                <w:sz w:val="24"/>
              </w:rPr>
            </w:pPr>
            <w:r>
              <w:rPr>
                <w:rFonts w:ascii="宋体"/>
                <w:sz w:val="24"/>
              </w:rPr>
              <w:t> </w:t>
            </w:r>
          </w:p>
          <w:p w:rsidR="0057060A" w:rsidRDefault="00212CB0">
            <w:pPr>
              <w:spacing w:line="460" w:lineRule="exact"/>
              <w:rPr>
                <w:rFonts w:ascii="宋体"/>
                <w:sz w:val="24"/>
              </w:rPr>
            </w:pPr>
            <w:r>
              <w:rPr>
                <w:rFonts w:ascii="宋体"/>
                <w:sz w:val="24"/>
              </w:rPr>
              <w:t> </w:t>
            </w:r>
          </w:p>
          <w:p w:rsidR="0057060A" w:rsidRDefault="00212CB0">
            <w:pPr>
              <w:spacing w:line="460" w:lineRule="exact"/>
              <w:rPr>
                <w:rFonts w:ascii="宋体"/>
                <w:sz w:val="24"/>
              </w:rPr>
            </w:pPr>
            <w:r>
              <w:rPr>
                <w:rFonts w:ascii="宋体"/>
                <w:sz w:val="24"/>
              </w:rPr>
              <w:t> </w:t>
            </w:r>
          </w:p>
          <w:p w:rsidR="0057060A" w:rsidRDefault="00212CB0">
            <w:pPr>
              <w:spacing w:line="460" w:lineRule="exact"/>
              <w:rPr>
                <w:rFonts w:ascii="宋体"/>
                <w:sz w:val="24"/>
              </w:rPr>
            </w:pPr>
            <w:r>
              <w:rPr>
                <w:rFonts w:ascii="宋体"/>
                <w:sz w:val="24"/>
              </w:rPr>
              <w:t> </w:t>
            </w:r>
          </w:p>
          <w:p w:rsidR="0057060A" w:rsidRDefault="00212CB0">
            <w:pPr>
              <w:spacing w:line="460" w:lineRule="exact"/>
              <w:rPr>
                <w:rFonts w:ascii="宋体"/>
                <w:sz w:val="24"/>
              </w:rPr>
            </w:pPr>
            <w:r>
              <w:rPr>
                <w:rFonts w:ascii="宋体"/>
                <w:sz w:val="24"/>
              </w:rPr>
              <w:t> </w:t>
            </w:r>
          </w:p>
          <w:p w:rsidR="0057060A" w:rsidRDefault="00212CB0">
            <w:pPr>
              <w:spacing w:line="460" w:lineRule="exact"/>
              <w:rPr>
                <w:rFonts w:ascii="宋体"/>
                <w:sz w:val="24"/>
              </w:rPr>
            </w:pPr>
            <w:r>
              <w:rPr>
                <w:rFonts w:ascii="宋体"/>
                <w:sz w:val="24"/>
              </w:rPr>
              <w:t> </w:t>
            </w:r>
          </w:p>
          <w:p w:rsidR="0057060A" w:rsidRDefault="00212CB0">
            <w:pPr>
              <w:spacing w:line="460" w:lineRule="exact"/>
              <w:rPr>
                <w:rFonts w:ascii="宋体"/>
                <w:sz w:val="24"/>
              </w:rPr>
            </w:pPr>
            <w:r>
              <w:rPr>
                <w:rFonts w:ascii="宋体"/>
                <w:sz w:val="24"/>
              </w:rPr>
              <w:t> </w:t>
            </w:r>
          </w:p>
          <w:p w:rsidR="0057060A" w:rsidRDefault="00212CB0">
            <w:pPr>
              <w:spacing w:line="460" w:lineRule="exact"/>
              <w:rPr>
                <w:rFonts w:ascii="宋体"/>
                <w:sz w:val="24"/>
              </w:rPr>
            </w:pPr>
            <w:r>
              <w:rPr>
                <w:rFonts w:ascii="宋体"/>
                <w:sz w:val="24"/>
              </w:rPr>
              <w:t> </w:t>
            </w:r>
          </w:p>
          <w:p w:rsidR="0057060A" w:rsidRDefault="00212CB0">
            <w:pPr>
              <w:spacing w:line="460" w:lineRule="exact"/>
              <w:rPr>
                <w:rFonts w:ascii="宋体"/>
                <w:sz w:val="24"/>
              </w:rPr>
            </w:pPr>
            <w:r>
              <w:rPr>
                <w:rFonts w:ascii="宋体"/>
                <w:sz w:val="24"/>
              </w:rPr>
              <w:t> </w:t>
            </w:r>
          </w:p>
          <w:p w:rsidR="0057060A" w:rsidRDefault="00212CB0">
            <w:pPr>
              <w:spacing w:line="460" w:lineRule="exact"/>
              <w:rPr>
                <w:rFonts w:ascii="宋体"/>
                <w:sz w:val="24"/>
              </w:rPr>
            </w:pPr>
            <w:r>
              <w:rPr>
                <w:rFonts w:ascii="宋体"/>
                <w:sz w:val="24"/>
              </w:rPr>
              <w:t> </w:t>
            </w: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360" w:lineRule="auto"/>
              <w:rPr>
                <w:szCs w:val="20"/>
              </w:rPr>
            </w:pPr>
          </w:p>
        </w:tc>
      </w:tr>
    </w:tbl>
    <w:p w:rsidR="0057060A" w:rsidRDefault="00212CB0">
      <w:pPr>
        <w:spacing w:line="540" w:lineRule="exact"/>
      </w:pPr>
      <w:r>
        <w:rPr>
          <w:rFonts w:ascii="宋体"/>
          <w:color w:val="000000"/>
          <w:kern w:val="0"/>
          <w:sz w:val="20"/>
        </w:rPr>
        <w:t> </w:t>
      </w:r>
      <w:r>
        <w:rPr>
          <w:rFonts w:ascii="仿宋_GB2312" w:eastAsia="黑体" w:hAnsi="宋体" w:hint="eastAsia"/>
          <w:b/>
          <w:sz w:val="32"/>
        </w:rPr>
        <w:t>四、</w:t>
      </w:r>
      <w:r>
        <w:rPr>
          <w:rFonts w:ascii="黑体" w:eastAsia="黑体" w:hAnsi="宋体" w:hint="eastAsia"/>
          <w:b/>
          <w:sz w:val="32"/>
        </w:rPr>
        <w:t>近四年主要相关研究成果</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93"/>
      </w:tblGrid>
      <w:tr w:rsidR="0057060A">
        <w:trPr>
          <w:jc w:val="center"/>
        </w:trPr>
        <w:tc>
          <w:tcPr>
            <w:tcW w:w="9793" w:type="dxa"/>
            <w:tcBorders>
              <w:top w:val="single" w:sz="12" w:space="0" w:color="auto"/>
            </w:tcBorders>
            <w:noWrap/>
          </w:tcPr>
          <w:p w:rsidR="0057060A" w:rsidRDefault="00212CB0">
            <w:pPr>
              <w:spacing w:line="360" w:lineRule="auto"/>
              <w:rPr>
                <w:rFonts w:ascii="宋体"/>
                <w:b/>
                <w:sz w:val="28"/>
                <w:szCs w:val="20"/>
              </w:rPr>
            </w:pPr>
            <w:r>
              <w:rPr>
                <w:rFonts w:ascii="楷体_GB2312" w:eastAsia="楷体_GB2312" w:hAnsi="宋体" w:hint="eastAsia"/>
                <w:sz w:val="24"/>
              </w:rPr>
              <w:t>（应注明成果名称、形式，发表刊物或出版单位及发表或出版的时间）</w:t>
            </w:r>
          </w:p>
        </w:tc>
      </w:tr>
      <w:tr w:rsidR="0057060A">
        <w:trPr>
          <w:jc w:val="center"/>
        </w:trPr>
        <w:tc>
          <w:tcPr>
            <w:tcW w:w="9793" w:type="dxa"/>
            <w:tcBorders>
              <w:bottom w:val="single" w:sz="12" w:space="0" w:color="auto"/>
            </w:tcBorders>
            <w:noWrap/>
          </w:tcPr>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360" w:lineRule="auto"/>
              <w:rPr>
                <w:rFonts w:ascii="宋体"/>
                <w:b/>
                <w:sz w:val="28"/>
              </w:rPr>
            </w:pPr>
          </w:p>
        </w:tc>
      </w:tr>
    </w:tbl>
    <w:p w:rsidR="0057060A" w:rsidRDefault="00212CB0">
      <w:pPr>
        <w:rPr>
          <w:rFonts w:ascii="黑体" w:eastAsia="黑体"/>
          <w:b/>
          <w:sz w:val="32"/>
        </w:rPr>
      </w:pPr>
      <w:r>
        <w:rPr>
          <w:rFonts w:ascii="黑体" w:eastAsia="黑体" w:hint="eastAsia"/>
          <w:b/>
          <w:sz w:val="32"/>
        </w:rPr>
        <w:t>五、经费预算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9"/>
        <w:gridCol w:w="1792"/>
        <w:gridCol w:w="4528"/>
      </w:tblGrid>
      <w:tr w:rsidR="0057060A">
        <w:trPr>
          <w:cantSplit/>
          <w:trHeight w:val="759"/>
          <w:jc w:val="center"/>
        </w:trPr>
        <w:tc>
          <w:tcPr>
            <w:tcW w:w="9749" w:type="dxa"/>
            <w:gridSpan w:val="3"/>
            <w:tcBorders>
              <w:top w:val="single" w:sz="12" w:space="0" w:color="auto"/>
              <w:left w:val="single" w:sz="12" w:space="0" w:color="auto"/>
              <w:right w:val="single" w:sz="12" w:space="0" w:color="auto"/>
            </w:tcBorders>
            <w:noWrap/>
            <w:vAlign w:val="center"/>
          </w:tcPr>
          <w:p w:rsidR="0057060A" w:rsidRDefault="00212CB0">
            <w:pPr>
              <w:spacing w:line="460" w:lineRule="exact"/>
              <w:jc w:val="left"/>
              <w:rPr>
                <w:rFonts w:ascii="宋体"/>
                <w:color w:val="000000"/>
                <w:sz w:val="24"/>
              </w:rPr>
            </w:pPr>
            <w:r>
              <w:rPr>
                <w:rFonts w:ascii="楷体_GB2312" w:eastAsia="楷体_GB2312" w:hAnsi="宋体" w:hint="eastAsia"/>
                <w:sz w:val="24"/>
              </w:rPr>
              <w:lastRenderedPageBreak/>
              <w:t>（应注明项目经费主要构成及依据）</w:t>
            </w:r>
          </w:p>
        </w:tc>
      </w:tr>
      <w:tr w:rsidR="0057060A">
        <w:trPr>
          <w:cantSplit/>
          <w:trHeight w:val="705"/>
          <w:jc w:val="center"/>
        </w:trPr>
        <w:tc>
          <w:tcPr>
            <w:tcW w:w="3429" w:type="dxa"/>
            <w:tcBorders>
              <w:left w:val="single" w:sz="12" w:space="0" w:color="auto"/>
            </w:tcBorders>
            <w:noWrap/>
            <w:vAlign w:val="center"/>
          </w:tcPr>
          <w:p w:rsidR="0057060A" w:rsidRDefault="00212CB0">
            <w:pPr>
              <w:spacing w:line="480" w:lineRule="exact"/>
              <w:jc w:val="center"/>
              <w:rPr>
                <w:rFonts w:ascii="楷体_GB2312" w:eastAsia="楷体_GB2312"/>
                <w:color w:val="FF0000"/>
                <w:sz w:val="24"/>
              </w:rPr>
            </w:pPr>
            <w:r>
              <w:rPr>
                <w:rFonts w:ascii="楷体_GB2312" w:eastAsia="楷体_GB2312" w:hint="eastAsia"/>
                <w:sz w:val="24"/>
              </w:rPr>
              <w:t>支出科目</w:t>
            </w:r>
          </w:p>
        </w:tc>
        <w:tc>
          <w:tcPr>
            <w:tcW w:w="1792" w:type="dxa"/>
            <w:noWrap/>
            <w:vAlign w:val="center"/>
          </w:tcPr>
          <w:p w:rsidR="0057060A" w:rsidRDefault="00212CB0">
            <w:pPr>
              <w:spacing w:line="480" w:lineRule="exact"/>
              <w:jc w:val="center"/>
              <w:rPr>
                <w:rFonts w:ascii="楷体_GB2312" w:eastAsia="楷体_GB2312"/>
                <w:sz w:val="24"/>
              </w:rPr>
            </w:pPr>
            <w:r>
              <w:rPr>
                <w:rFonts w:ascii="楷体_GB2312" w:eastAsia="楷体_GB2312" w:hint="eastAsia"/>
                <w:sz w:val="24"/>
              </w:rPr>
              <w:t>金额</w:t>
            </w:r>
            <w:r>
              <w:rPr>
                <w:rFonts w:ascii="楷体_GB2312" w:eastAsia="楷体_GB2312"/>
                <w:sz w:val="24"/>
              </w:rPr>
              <w:t>(</w:t>
            </w:r>
            <w:r>
              <w:rPr>
                <w:rFonts w:ascii="楷体_GB2312" w:eastAsia="楷体_GB2312" w:hint="eastAsia"/>
                <w:sz w:val="24"/>
              </w:rPr>
              <w:t>元</w:t>
            </w:r>
            <w:r>
              <w:rPr>
                <w:rFonts w:ascii="楷体_GB2312" w:eastAsia="楷体_GB2312"/>
                <w:sz w:val="24"/>
              </w:rPr>
              <w:t>)</w:t>
            </w:r>
          </w:p>
        </w:tc>
        <w:tc>
          <w:tcPr>
            <w:tcW w:w="4528" w:type="dxa"/>
            <w:tcBorders>
              <w:right w:val="single" w:sz="12" w:space="0" w:color="auto"/>
            </w:tcBorders>
            <w:noWrap/>
            <w:vAlign w:val="center"/>
          </w:tcPr>
          <w:p w:rsidR="0057060A" w:rsidRDefault="00212CB0">
            <w:pPr>
              <w:spacing w:line="480" w:lineRule="exact"/>
              <w:jc w:val="center"/>
              <w:rPr>
                <w:rFonts w:ascii="楷体_GB2312" w:eastAsia="楷体_GB2312"/>
                <w:sz w:val="24"/>
              </w:rPr>
            </w:pPr>
            <w:r>
              <w:rPr>
                <w:rFonts w:ascii="楷体_GB2312" w:eastAsia="楷体_GB2312" w:hint="eastAsia"/>
                <w:sz w:val="24"/>
              </w:rPr>
              <w:t>支出构成说明</w:t>
            </w:r>
          </w:p>
        </w:tc>
      </w:tr>
      <w:tr w:rsidR="0057060A">
        <w:trPr>
          <w:cantSplit/>
          <w:trHeight w:val="700"/>
          <w:jc w:val="center"/>
        </w:trPr>
        <w:tc>
          <w:tcPr>
            <w:tcW w:w="3429" w:type="dxa"/>
            <w:tcBorders>
              <w:left w:val="single" w:sz="12" w:space="0" w:color="auto"/>
            </w:tcBorders>
            <w:noWrap/>
            <w:vAlign w:val="center"/>
          </w:tcPr>
          <w:p w:rsidR="0057060A" w:rsidRDefault="0057060A">
            <w:pPr>
              <w:spacing w:line="460" w:lineRule="exact"/>
              <w:jc w:val="center"/>
              <w:rPr>
                <w:rFonts w:ascii="楷体_GB2312" w:eastAsia="楷体_GB2312"/>
                <w:sz w:val="24"/>
              </w:rPr>
            </w:pPr>
          </w:p>
        </w:tc>
        <w:tc>
          <w:tcPr>
            <w:tcW w:w="1792" w:type="dxa"/>
            <w:noWrap/>
            <w:vAlign w:val="center"/>
          </w:tcPr>
          <w:p w:rsidR="0057060A" w:rsidRDefault="0057060A">
            <w:pPr>
              <w:spacing w:line="460" w:lineRule="exact"/>
              <w:rPr>
                <w:rFonts w:ascii="楷体_GB2312" w:eastAsia="楷体_GB2312"/>
                <w:sz w:val="24"/>
              </w:rPr>
            </w:pPr>
          </w:p>
        </w:tc>
        <w:tc>
          <w:tcPr>
            <w:tcW w:w="4528" w:type="dxa"/>
            <w:tcBorders>
              <w:right w:val="single" w:sz="12" w:space="0" w:color="auto"/>
            </w:tcBorders>
            <w:noWrap/>
            <w:vAlign w:val="center"/>
          </w:tcPr>
          <w:p w:rsidR="0057060A" w:rsidRDefault="0057060A">
            <w:pPr>
              <w:spacing w:line="460" w:lineRule="exact"/>
              <w:rPr>
                <w:rFonts w:ascii="楷体_GB2312" w:eastAsia="楷体_GB2312"/>
                <w:sz w:val="24"/>
              </w:rPr>
            </w:pPr>
          </w:p>
        </w:tc>
      </w:tr>
      <w:tr w:rsidR="0057060A">
        <w:trPr>
          <w:cantSplit/>
          <w:trHeight w:val="700"/>
          <w:jc w:val="center"/>
        </w:trPr>
        <w:tc>
          <w:tcPr>
            <w:tcW w:w="3429" w:type="dxa"/>
            <w:tcBorders>
              <w:left w:val="single" w:sz="12" w:space="0" w:color="auto"/>
            </w:tcBorders>
            <w:noWrap/>
            <w:vAlign w:val="center"/>
          </w:tcPr>
          <w:p w:rsidR="0057060A" w:rsidRDefault="0057060A">
            <w:pPr>
              <w:spacing w:line="460" w:lineRule="exact"/>
              <w:jc w:val="center"/>
              <w:rPr>
                <w:rFonts w:ascii="楷体_GB2312" w:eastAsia="楷体_GB2312"/>
                <w:sz w:val="24"/>
              </w:rPr>
            </w:pPr>
          </w:p>
        </w:tc>
        <w:tc>
          <w:tcPr>
            <w:tcW w:w="1792" w:type="dxa"/>
            <w:noWrap/>
            <w:vAlign w:val="center"/>
          </w:tcPr>
          <w:p w:rsidR="0057060A" w:rsidRDefault="0057060A">
            <w:pPr>
              <w:spacing w:line="460" w:lineRule="exact"/>
              <w:rPr>
                <w:rFonts w:ascii="楷体_GB2312" w:eastAsia="楷体_GB2312"/>
                <w:sz w:val="24"/>
              </w:rPr>
            </w:pPr>
          </w:p>
        </w:tc>
        <w:tc>
          <w:tcPr>
            <w:tcW w:w="4528" w:type="dxa"/>
            <w:tcBorders>
              <w:right w:val="single" w:sz="12" w:space="0" w:color="auto"/>
            </w:tcBorders>
            <w:noWrap/>
            <w:vAlign w:val="center"/>
          </w:tcPr>
          <w:p w:rsidR="0057060A" w:rsidRDefault="0057060A">
            <w:pPr>
              <w:spacing w:line="460" w:lineRule="exact"/>
              <w:rPr>
                <w:rFonts w:ascii="楷体_GB2312" w:eastAsia="楷体_GB2312"/>
                <w:sz w:val="24"/>
              </w:rPr>
            </w:pPr>
          </w:p>
        </w:tc>
      </w:tr>
      <w:tr w:rsidR="0057060A">
        <w:trPr>
          <w:cantSplit/>
          <w:trHeight w:val="700"/>
          <w:jc w:val="center"/>
        </w:trPr>
        <w:tc>
          <w:tcPr>
            <w:tcW w:w="3429" w:type="dxa"/>
            <w:tcBorders>
              <w:left w:val="single" w:sz="12" w:space="0" w:color="auto"/>
            </w:tcBorders>
            <w:noWrap/>
            <w:vAlign w:val="center"/>
          </w:tcPr>
          <w:p w:rsidR="0057060A" w:rsidRDefault="0057060A">
            <w:pPr>
              <w:spacing w:line="460" w:lineRule="exact"/>
              <w:jc w:val="center"/>
              <w:rPr>
                <w:rFonts w:ascii="楷体_GB2312" w:eastAsia="楷体_GB2312"/>
                <w:sz w:val="24"/>
              </w:rPr>
            </w:pPr>
          </w:p>
        </w:tc>
        <w:tc>
          <w:tcPr>
            <w:tcW w:w="1792" w:type="dxa"/>
            <w:noWrap/>
            <w:vAlign w:val="center"/>
          </w:tcPr>
          <w:p w:rsidR="0057060A" w:rsidRDefault="0057060A">
            <w:pPr>
              <w:spacing w:line="460" w:lineRule="exact"/>
              <w:rPr>
                <w:rFonts w:ascii="楷体_GB2312" w:eastAsia="楷体_GB2312"/>
                <w:sz w:val="24"/>
              </w:rPr>
            </w:pPr>
          </w:p>
        </w:tc>
        <w:tc>
          <w:tcPr>
            <w:tcW w:w="4528" w:type="dxa"/>
            <w:tcBorders>
              <w:right w:val="single" w:sz="12" w:space="0" w:color="auto"/>
            </w:tcBorders>
            <w:noWrap/>
            <w:vAlign w:val="center"/>
          </w:tcPr>
          <w:p w:rsidR="0057060A" w:rsidRDefault="0057060A">
            <w:pPr>
              <w:spacing w:line="460" w:lineRule="exact"/>
              <w:rPr>
                <w:rFonts w:ascii="楷体_GB2312" w:eastAsia="楷体_GB2312"/>
                <w:sz w:val="24"/>
              </w:rPr>
            </w:pPr>
          </w:p>
        </w:tc>
      </w:tr>
      <w:tr w:rsidR="0057060A">
        <w:trPr>
          <w:cantSplit/>
          <w:trHeight w:val="696"/>
          <w:jc w:val="center"/>
        </w:trPr>
        <w:tc>
          <w:tcPr>
            <w:tcW w:w="3429" w:type="dxa"/>
            <w:tcBorders>
              <w:left w:val="single" w:sz="12" w:space="0" w:color="auto"/>
            </w:tcBorders>
            <w:noWrap/>
            <w:vAlign w:val="center"/>
          </w:tcPr>
          <w:p w:rsidR="0057060A" w:rsidRDefault="0057060A">
            <w:pPr>
              <w:spacing w:line="460" w:lineRule="exact"/>
              <w:jc w:val="center"/>
              <w:rPr>
                <w:rFonts w:ascii="楷体_GB2312" w:eastAsia="楷体_GB2312"/>
                <w:sz w:val="24"/>
              </w:rPr>
            </w:pPr>
          </w:p>
        </w:tc>
        <w:tc>
          <w:tcPr>
            <w:tcW w:w="1792" w:type="dxa"/>
            <w:noWrap/>
            <w:vAlign w:val="center"/>
          </w:tcPr>
          <w:p w:rsidR="0057060A" w:rsidRDefault="0057060A">
            <w:pPr>
              <w:spacing w:line="460" w:lineRule="exact"/>
              <w:rPr>
                <w:rFonts w:ascii="楷体_GB2312" w:eastAsia="楷体_GB2312"/>
                <w:sz w:val="24"/>
              </w:rPr>
            </w:pPr>
          </w:p>
        </w:tc>
        <w:tc>
          <w:tcPr>
            <w:tcW w:w="4528" w:type="dxa"/>
            <w:tcBorders>
              <w:right w:val="single" w:sz="12" w:space="0" w:color="auto"/>
            </w:tcBorders>
            <w:noWrap/>
            <w:vAlign w:val="center"/>
          </w:tcPr>
          <w:p w:rsidR="0057060A" w:rsidRDefault="0057060A">
            <w:pPr>
              <w:spacing w:line="460" w:lineRule="exact"/>
              <w:rPr>
                <w:rFonts w:ascii="楷体_GB2312" w:eastAsia="楷体_GB2312"/>
                <w:sz w:val="24"/>
              </w:rPr>
            </w:pPr>
          </w:p>
        </w:tc>
      </w:tr>
      <w:tr w:rsidR="0057060A">
        <w:trPr>
          <w:cantSplit/>
          <w:trHeight w:val="696"/>
          <w:jc w:val="center"/>
        </w:trPr>
        <w:tc>
          <w:tcPr>
            <w:tcW w:w="3429" w:type="dxa"/>
            <w:tcBorders>
              <w:left w:val="single" w:sz="12" w:space="0" w:color="auto"/>
            </w:tcBorders>
            <w:noWrap/>
            <w:vAlign w:val="center"/>
          </w:tcPr>
          <w:p w:rsidR="0057060A" w:rsidRDefault="0057060A">
            <w:pPr>
              <w:spacing w:line="460" w:lineRule="exact"/>
              <w:jc w:val="center"/>
              <w:rPr>
                <w:rFonts w:ascii="楷体_GB2312" w:eastAsia="楷体_GB2312"/>
                <w:sz w:val="24"/>
              </w:rPr>
            </w:pPr>
          </w:p>
        </w:tc>
        <w:tc>
          <w:tcPr>
            <w:tcW w:w="1792" w:type="dxa"/>
            <w:noWrap/>
            <w:vAlign w:val="center"/>
          </w:tcPr>
          <w:p w:rsidR="0057060A" w:rsidRDefault="0057060A">
            <w:pPr>
              <w:spacing w:line="460" w:lineRule="exact"/>
              <w:rPr>
                <w:rFonts w:ascii="楷体_GB2312" w:eastAsia="楷体_GB2312"/>
                <w:sz w:val="24"/>
              </w:rPr>
            </w:pPr>
          </w:p>
        </w:tc>
        <w:tc>
          <w:tcPr>
            <w:tcW w:w="4528" w:type="dxa"/>
            <w:tcBorders>
              <w:right w:val="single" w:sz="12" w:space="0" w:color="auto"/>
            </w:tcBorders>
            <w:noWrap/>
            <w:vAlign w:val="center"/>
          </w:tcPr>
          <w:p w:rsidR="0057060A" w:rsidRDefault="0057060A">
            <w:pPr>
              <w:spacing w:line="460" w:lineRule="exact"/>
              <w:rPr>
                <w:rFonts w:ascii="楷体_GB2312" w:eastAsia="楷体_GB2312"/>
                <w:sz w:val="24"/>
              </w:rPr>
            </w:pPr>
          </w:p>
        </w:tc>
      </w:tr>
      <w:tr w:rsidR="0057060A">
        <w:trPr>
          <w:cantSplit/>
          <w:trHeight w:val="696"/>
          <w:jc w:val="center"/>
        </w:trPr>
        <w:tc>
          <w:tcPr>
            <w:tcW w:w="3429" w:type="dxa"/>
            <w:tcBorders>
              <w:left w:val="single" w:sz="12" w:space="0" w:color="auto"/>
            </w:tcBorders>
            <w:noWrap/>
            <w:vAlign w:val="center"/>
          </w:tcPr>
          <w:p w:rsidR="0057060A" w:rsidRDefault="0057060A">
            <w:pPr>
              <w:spacing w:line="460" w:lineRule="exact"/>
              <w:jc w:val="center"/>
              <w:rPr>
                <w:rFonts w:ascii="楷体_GB2312" w:eastAsia="楷体_GB2312"/>
                <w:sz w:val="24"/>
              </w:rPr>
            </w:pPr>
          </w:p>
        </w:tc>
        <w:tc>
          <w:tcPr>
            <w:tcW w:w="1792" w:type="dxa"/>
            <w:noWrap/>
            <w:vAlign w:val="center"/>
          </w:tcPr>
          <w:p w:rsidR="0057060A" w:rsidRDefault="0057060A">
            <w:pPr>
              <w:spacing w:line="460" w:lineRule="exact"/>
              <w:rPr>
                <w:rFonts w:ascii="楷体_GB2312" w:eastAsia="楷体_GB2312"/>
                <w:sz w:val="24"/>
              </w:rPr>
            </w:pPr>
          </w:p>
        </w:tc>
        <w:tc>
          <w:tcPr>
            <w:tcW w:w="4528" w:type="dxa"/>
            <w:tcBorders>
              <w:right w:val="single" w:sz="12" w:space="0" w:color="auto"/>
            </w:tcBorders>
            <w:noWrap/>
            <w:vAlign w:val="center"/>
          </w:tcPr>
          <w:p w:rsidR="0057060A" w:rsidRDefault="0057060A">
            <w:pPr>
              <w:spacing w:line="460" w:lineRule="exact"/>
              <w:rPr>
                <w:rFonts w:ascii="楷体_GB2312" w:eastAsia="楷体_GB2312"/>
                <w:sz w:val="24"/>
              </w:rPr>
            </w:pPr>
          </w:p>
        </w:tc>
      </w:tr>
      <w:tr w:rsidR="0057060A">
        <w:trPr>
          <w:cantSplit/>
          <w:trHeight w:val="696"/>
          <w:jc w:val="center"/>
        </w:trPr>
        <w:tc>
          <w:tcPr>
            <w:tcW w:w="3429" w:type="dxa"/>
            <w:tcBorders>
              <w:left w:val="single" w:sz="12" w:space="0" w:color="auto"/>
            </w:tcBorders>
            <w:noWrap/>
            <w:vAlign w:val="center"/>
          </w:tcPr>
          <w:p w:rsidR="0057060A" w:rsidRDefault="0057060A">
            <w:pPr>
              <w:spacing w:line="460" w:lineRule="exact"/>
              <w:jc w:val="center"/>
              <w:rPr>
                <w:rFonts w:ascii="楷体_GB2312" w:eastAsia="楷体_GB2312"/>
                <w:sz w:val="24"/>
              </w:rPr>
            </w:pPr>
          </w:p>
        </w:tc>
        <w:tc>
          <w:tcPr>
            <w:tcW w:w="1792" w:type="dxa"/>
            <w:noWrap/>
            <w:vAlign w:val="center"/>
          </w:tcPr>
          <w:p w:rsidR="0057060A" w:rsidRDefault="0057060A">
            <w:pPr>
              <w:spacing w:line="460" w:lineRule="exact"/>
              <w:rPr>
                <w:rFonts w:ascii="楷体_GB2312" w:eastAsia="楷体_GB2312"/>
                <w:sz w:val="24"/>
              </w:rPr>
            </w:pPr>
          </w:p>
        </w:tc>
        <w:tc>
          <w:tcPr>
            <w:tcW w:w="4528" w:type="dxa"/>
            <w:tcBorders>
              <w:right w:val="single" w:sz="12" w:space="0" w:color="auto"/>
            </w:tcBorders>
            <w:noWrap/>
            <w:vAlign w:val="center"/>
          </w:tcPr>
          <w:p w:rsidR="0057060A" w:rsidRDefault="0057060A">
            <w:pPr>
              <w:spacing w:line="460" w:lineRule="exact"/>
              <w:rPr>
                <w:rFonts w:ascii="楷体_GB2312" w:eastAsia="楷体_GB2312"/>
                <w:sz w:val="24"/>
              </w:rPr>
            </w:pPr>
          </w:p>
        </w:tc>
      </w:tr>
      <w:tr w:rsidR="0057060A">
        <w:trPr>
          <w:cantSplit/>
          <w:trHeight w:val="696"/>
          <w:jc w:val="center"/>
        </w:trPr>
        <w:tc>
          <w:tcPr>
            <w:tcW w:w="3429" w:type="dxa"/>
            <w:tcBorders>
              <w:left w:val="single" w:sz="12" w:space="0" w:color="auto"/>
            </w:tcBorders>
            <w:noWrap/>
            <w:vAlign w:val="center"/>
          </w:tcPr>
          <w:p w:rsidR="0057060A" w:rsidRDefault="0057060A">
            <w:pPr>
              <w:spacing w:line="460" w:lineRule="exact"/>
              <w:jc w:val="center"/>
              <w:rPr>
                <w:rFonts w:ascii="楷体_GB2312" w:eastAsia="楷体_GB2312"/>
                <w:sz w:val="24"/>
              </w:rPr>
            </w:pPr>
          </w:p>
        </w:tc>
        <w:tc>
          <w:tcPr>
            <w:tcW w:w="1792" w:type="dxa"/>
            <w:noWrap/>
            <w:vAlign w:val="center"/>
          </w:tcPr>
          <w:p w:rsidR="0057060A" w:rsidRDefault="0057060A">
            <w:pPr>
              <w:spacing w:line="460" w:lineRule="exact"/>
              <w:rPr>
                <w:rFonts w:ascii="楷体_GB2312" w:eastAsia="楷体_GB2312"/>
                <w:sz w:val="24"/>
              </w:rPr>
            </w:pPr>
          </w:p>
        </w:tc>
        <w:tc>
          <w:tcPr>
            <w:tcW w:w="4528" w:type="dxa"/>
            <w:tcBorders>
              <w:right w:val="single" w:sz="12" w:space="0" w:color="auto"/>
            </w:tcBorders>
            <w:noWrap/>
            <w:vAlign w:val="center"/>
          </w:tcPr>
          <w:p w:rsidR="0057060A" w:rsidRDefault="0057060A">
            <w:pPr>
              <w:spacing w:line="460" w:lineRule="exact"/>
              <w:rPr>
                <w:rFonts w:ascii="楷体_GB2312" w:eastAsia="楷体_GB2312"/>
                <w:sz w:val="24"/>
              </w:rPr>
            </w:pPr>
          </w:p>
        </w:tc>
      </w:tr>
      <w:tr w:rsidR="0057060A">
        <w:trPr>
          <w:cantSplit/>
          <w:trHeight w:val="696"/>
          <w:jc w:val="center"/>
        </w:trPr>
        <w:tc>
          <w:tcPr>
            <w:tcW w:w="3429" w:type="dxa"/>
            <w:tcBorders>
              <w:left w:val="single" w:sz="12" w:space="0" w:color="auto"/>
            </w:tcBorders>
            <w:noWrap/>
            <w:vAlign w:val="center"/>
          </w:tcPr>
          <w:p w:rsidR="0057060A" w:rsidRDefault="0057060A">
            <w:pPr>
              <w:spacing w:line="460" w:lineRule="exact"/>
              <w:jc w:val="center"/>
              <w:rPr>
                <w:rFonts w:ascii="楷体_GB2312" w:eastAsia="楷体_GB2312"/>
                <w:sz w:val="24"/>
              </w:rPr>
            </w:pPr>
          </w:p>
        </w:tc>
        <w:tc>
          <w:tcPr>
            <w:tcW w:w="1792" w:type="dxa"/>
            <w:noWrap/>
            <w:vAlign w:val="center"/>
          </w:tcPr>
          <w:p w:rsidR="0057060A" w:rsidRDefault="0057060A">
            <w:pPr>
              <w:spacing w:line="460" w:lineRule="exact"/>
              <w:rPr>
                <w:rFonts w:ascii="楷体_GB2312" w:eastAsia="楷体_GB2312"/>
                <w:sz w:val="24"/>
              </w:rPr>
            </w:pPr>
          </w:p>
        </w:tc>
        <w:tc>
          <w:tcPr>
            <w:tcW w:w="4528" w:type="dxa"/>
            <w:tcBorders>
              <w:right w:val="single" w:sz="12" w:space="0" w:color="auto"/>
            </w:tcBorders>
            <w:noWrap/>
            <w:vAlign w:val="center"/>
          </w:tcPr>
          <w:p w:rsidR="0057060A" w:rsidRDefault="0057060A">
            <w:pPr>
              <w:spacing w:line="460" w:lineRule="exact"/>
              <w:rPr>
                <w:rFonts w:ascii="楷体_GB2312" w:eastAsia="楷体_GB2312"/>
                <w:sz w:val="24"/>
              </w:rPr>
            </w:pPr>
          </w:p>
        </w:tc>
      </w:tr>
      <w:tr w:rsidR="0057060A">
        <w:trPr>
          <w:cantSplit/>
          <w:trHeight w:val="696"/>
          <w:jc w:val="center"/>
        </w:trPr>
        <w:tc>
          <w:tcPr>
            <w:tcW w:w="3429" w:type="dxa"/>
            <w:tcBorders>
              <w:left w:val="single" w:sz="12" w:space="0" w:color="auto"/>
            </w:tcBorders>
            <w:noWrap/>
            <w:vAlign w:val="center"/>
          </w:tcPr>
          <w:p w:rsidR="0057060A" w:rsidRDefault="0057060A">
            <w:pPr>
              <w:spacing w:line="460" w:lineRule="exact"/>
              <w:jc w:val="center"/>
              <w:rPr>
                <w:rFonts w:ascii="楷体_GB2312" w:eastAsia="楷体_GB2312"/>
                <w:sz w:val="24"/>
              </w:rPr>
            </w:pPr>
          </w:p>
        </w:tc>
        <w:tc>
          <w:tcPr>
            <w:tcW w:w="1792" w:type="dxa"/>
            <w:noWrap/>
            <w:vAlign w:val="center"/>
          </w:tcPr>
          <w:p w:rsidR="0057060A" w:rsidRDefault="0057060A">
            <w:pPr>
              <w:spacing w:line="460" w:lineRule="exact"/>
              <w:rPr>
                <w:rFonts w:ascii="楷体_GB2312" w:eastAsia="楷体_GB2312"/>
                <w:sz w:val="24"/>
              </w:rPr>
            </w:pPr>
          </w:p>
        </w:tc>
        <w:tc>
          <w:tcPr>
            <w:tcW w:w="4528" w:type="dxa"/>
            <w:tcBorders>
              <w:right w:val="single" w:sz="12" w:space="0" w:color="auto"/>
            </w:tcBorders>
            <w:noWrap/>
            <w:vAlign w:val="center"/>
          </w:tcPr>
          <w:p w:rsidR="0057060A" w:rsidRDefault="0057060A">
            <w:pPr>
              <w:spacing w:line="460" w:lineRule="exact"/>
              <w:rPr>
                <w:rFonts w:ascii="楷体_GB2312" w:eastAsia="楷体_GB2312"/>
                <w:sz w:val="24"/>
              </w:rPr>
            </w:pPr>
          </w:p>
        </w:tc>
      </w:tr>
      <w:tr w:rsidR="0057060A">
        <w:trPr>
          <w:cantSplit/>
          <w:trHeight w:val="696"/>
          <w:jc w:val="center"/>
        </w:trPr>
        <w:tc>
          <w:tcPr>
            <w:tcW w:w="3429" w:type="dxa"/>
            <w:tcBorders>
              <w:left w:val="single" w:sz="12" w:space="0" w:color="auto"/>
            </w:tcBorders>
            <w:noWrap/>
            <w:vAlign w:val="center"/>
          </w:tcPr>
          <w:p w:rsidR="0057060A" w:rsidRDefault="0057060A">
            <w:pPr>
              <w:spacing w:line="460" w:lineRule="exact"/>
              <w:jc w:val="center"/>
              <w:rPr>
                <w:rFonts w:ascii="楷体_GB2312" w:eastAsia="楷体_GB2312"/>
                <w:sz w:val="24"/>
              </w:rPr>
            </w:pPr>
          </w:p>
        </w:tc>
        <w:tc>
          <w:tcPr>
            <w:tcW w:w="1792" w:type="dxa"/>
            <w:noWrap/>
            <w:vAlign w:val="center"/>
          </w:tcPr>
          <w:p w:rsidR="0057060A" w:rsidRDefault="0057060A">
            <w:pPr>
              <w:spacing w:line="460" w:lineRule="exact"/>
              <w:rPr>
                <w:rFonts w:ascii="楷体_GB2312" w:eastAsia="楷体_GB2312"/>
                <w:sz w:val="24"/>
              </w:rPr>
            </w:pPr>
          </w:p>
        </w:tc>
        <w:tc>
          <w:tcPr>
            <w:tcW w:w="4528" w:type="dxa"/>
            <w:tcBorders>
              <w:right w:val="single" w:sz="12" w:space="0" w:color="auto"/>
            </w:tcBorders>
            <w:noWrap/>
            <w:vAlign w:val="center"/>
          </w:tcPr>
          <w:p w:rsidR="0057060A" w:rsidRDefault="0057060A">
            <w:pPr>
              <w:spacing w:line="460" w:lineRule="exact"/>
              <w:rPr>
                <w:rFonts w:ascii="楷体_GB2312" w:eastAsia="楷体_GB2312"/>
                <w:sz w:val="24"/>
              </w:rPr>
            </w:pPr>
          </w:p>
        </w:tc>
      </w:tr>
      <w:tr w:rsidR="0057060A">
        <w:trPr>
          <w:cantSplit/>
          <w:trHeight w:val="706"/>
          <w:jc w:val="center"/>
        </w:trPr>
        <w:tc>
          <w:tcPr>
            <w:tcW w:w="3429" w:type="dxa"/>
            <w:tcBorders>
              <w:left w:val="single" w:sz="12" w:space="0" w:color="auto"/>
            </w:tcBorders>
            <w:noWrap/>
            <w:vAlign w:val="center"/>
          </w:tcPr>
          <w:p w:rsidR="0057060A" w:rsidRDefault="0057060A">
            <w:pPr>
              <w:spacing w:line="460" w:lineRule="exact"/>
              <w:jc w:val="center"/>
              <w:rPr>
                <w:rFonts w:ascii="楷体_GB2312" w:eastAsia="楷体_GB2312"/>
                <w:sz w:val="24"/>
              </w:rPr>
            </w:pPr>
          </w:p>
        </w:tc>
        <w:tc>
          <w:tcPr>
            <w:tcW w:w="1792" w:type="dxa"/>
            <w:noWrap/>
            <w:vAlign w:val="center"/>
          </w:tcPr>
          <w:p w:rsidR="0057060A" w:rsidRDefault="0057060A">
            <w:pPr>
              <w:spacing w:line="460" w:lineRule="exact"/>
              <w:rPr>
                <w:rFonts w:ascii="楷体_GB2312" w:eastAsia="楷体_GB2312"/>
                <w:sz w:val="24"/>
              </w:rPr>
            </w:pPr>
          </w:p>
        </w:tc>
        <w:tc>
          <w:tcPr>
            <w:tcW w:w="4528" w:type="dxa"/>
            <w:tcBorders>
              <w:right w:val="single" w:sz="12" w:space="0" w:color="auto"/>
            </w:tcBorders>
            <w:noWrap/>
            <w:vAlign w:val="center"/>
          </w:tcPr>
          <w:p w:rsidR="0057060A" w:rsidRDefault="0057060A">
            <w:pPr>
              <w:spacing w:line="460" w:lineRule="exact"/>
              <w:rPr>
                <w:rFonts w:ascii="楷体_GB2312" w:eastAsia="楷体_GB2312"/>
                <w:sz w:val="24"/>
              </w:rPr>
            </w:pPr>
          </w:p>
        </w:tc>
      </w:tr>
      <w:tr w:rsidR="0057060A">
        <w:trPr>
          <w:cantSplit/>
          <w:trHeight w:val="706"/>
          <w:jc w:val="center"/>
        </w:trPr>
        <w:tc>
          <w:tcPr>
            <w:tcW w:w="3429" w:type="dxa"/>
            <w:tcBorders>
              <w:left w:val="single" w:sz="12" w:space="0" w:color="auto"/>
            </w:tcBorders>
            <w:noWrap/>
            <w:vAlign w:val="center"/>
          </w:tcPr>
          <w:p w:rsidR="0057060A" w:rsidRDefault="00212CB0">
            <w:pPr>
              <w:spacing w:line="460" w:lineRule="exact"/>
              <w:jc w:val="center"/>
              <w:rPr>
                <w:rFonts w:ascii="楷体_GB2312" w:eastAsia="楷体_GB2312"/>
                <w:sz w:val="24"/>
              </w:rPr>
            </w:pPr>
            <w:r>
              <w:rPr>
                <w:rFonts w:ascii="楷体_GB2312" w:eastAsia="楷体_GB2312" w:hint="eastAsia"/>
                <w:sz w:val="24"/>
              </w:rPr>
              <w:t>合计</w:t>
            </w:r>
          </w:p>
        </w:tc>
        <w:tc>
          <w:tcPr>
            <w:tcW w:w="1792" w:type="dxa"/>
            <w:noWrap/>
            <w:vAlign w:val="center"/>
          </w:tcPr>
          <w:p w:rsidR="0057060A" w:rsidRDefault="0057060A">
            <w:pPr>
              <w:spacing w:line="460" w:lineRule="exact"/>
              <w:rPr>
                <w:rFonts w:ascii="楷体_GB2312" w:eastAsia="楷体_GB2312"/>
                <w:sz w:val="24"/>
              </w:rPr>
            </w:pPr>
          </w:p>
        </w:tc>
        <w:tc>
          <w:tcPr>
            <w:tcW w:w="4528" w:type="dxa"/>
            <w:tcBorders>
              <w:right w:val="single" w:sz="12" w:space="0" w:color="auto"/>
            </w:tcBorders>
            <w:noWrap/>
            <w:vAlign w:val="center"/>
          </w:tcPr>
          <w:p w:rsidR="0057060A" w:rsidRDefault="0057060A">
            <w:pPr>
              <w:spacing w:line="460" w:lineRule="exact"/>
              <w:rPr>
                <w:rFonts w:ascii="楷体_GB2312" w:eastAsia="楷体_GB2312"/>
                <w:sz w:val="24"/>
              </w:rPr>
            </w:pPr>
          </w:p>
        </w:tc>
      </w:tr>
      <w:tr w:rsidR="0057060A">
        <w:trPr>
          <w:cantSplit/>
          <w:trHeight w:val="2277"/>
          <w:jc w:val="center"/>
        </w:trPr>
        <w:tc>
          <w:tcPr>
            <w:tcW w:w="9749" w:type="dxa"/>
            <w:gridSpan w:val="3"/>
            <w:tcBorders>
              <w:left w:val="single" w:sz="12" w:space="0" w:color="auto"/>
              <w:bottom w:val="single" w:sz="12" w:space="0" w:color="auto"/>
              <w:right w:val="single" w:sz="12" w:space="0" w:color="auto"/>
            </w:tcBorders>
            <w:noWrap/>
            <w:vAlign w:val="center"/>
          </w:tcPr>
          <w:p w:rsidR="0057060A" w:rsidRDefault="00212CB0">
            <w:pPr>
              <w:spacing w:line="460" w:lineRule="exact"/>
              <w:rPr>
                <w:rFonts w:ascii="楷体_GB2312" w:eastAsia="楷体_GB2312"/>
                <w:sz w:val="24"/>
              </w:rPr>
            </w:pPr>
            <w:r>
              <w:rPr>
                <w:rFonts w:ascii="楷体_GB2312" w:eastAsia="楷体_GB2312" w:hAnsi="宋体" w:hint="eastAsia"/>
                <w:sz w:val="24"/>
              </w:rPr>
              <w:t>注：（</w:t>
            </w:r>
            <w:r>
              <w:rPr>
                <w:rFonts w:ascii="楷体_GB2312" w:eastAsia="楷体_GB2312" w:hAnsi="宋体"/>
                <w:sz w:val="24"/>
              </w:rPr>
              <w:t>1</w:t>
            </w:r>
            <w:r>
              <w:rPr>
                <w:rFonts w:ascii="楷体_GB2312" w:eastAsia="楷体_GB2312" w:hAnsi="宋体" w:hint="eastAsia"/>
                <w:sz w:val="24"/>
              </w:rPr>
              <w:t>）申请重点项目经费按</w:t>
            </w:r>
            <w:r>
              <w:rPr>
                <w:rFonts w:ascii="楷体_GB2312" w:eastAsia="楷体_GB2312" w:hAnsi="宋体"/>
                <w:sz w:val="24"/>
              </w:rPr>
              <w:t>2</w:t>
            </w:r>
            <w:r>
              <w:rPr>
                <w:rFonts w:ascii="楷体_GB2312" w:eastAsia="楷体_GB2312" w:hAnsi="宋体" w:hint="eastAsia"/>
                <w:sz w:val="24"/>
              </w:rPr>
              <w:t>万元预算，骨干项目经费按</w:t>
            </w:r>
            <w:r>
              <w:rPr>
                <w:rFonts w:ascii="楷体_GB2312" w:eastAsia="楷体_GB2312" w:hAnsi="宋体"/>
                <w:sz w:val="24"/>
              </w:rPr>
              <w:t>1</w:t>
            </w:r>
            <w:r>
              <w:rPr>
                <w:rFonts w:ascii="楷体_GB2312" w:eastAsia="楷体_GB2312" w:hAnsi="宋体" w:hint="eastAsia"/>
                <w:sz w:val="24"/>
              </w:rPr>
              <w:t>万元预算，申请基础项目无须填写具体预算。（</w:t>
            </w:r>
            <w:r>
              <w:rPr>
                <w:rFonts w:ascii="楷体_GB2312" w:eastAsia="楷体_GB2312" w:hAnsi="宋体"/>
                <w:sz w:val="24"/>
              </w:rPr>
              <w:t>2</w:t>
            </w:r>
            <w:r>
              <w:rPr>
                <w:rFonts w:ascii="楷体_GB2312" w:eastAsia="楷体_GB2312" w:hAnsi="宋体" w:hint="eastAsia"/>
                <w:sz w:val="24"/>
              </w:rPr>
              <w:t>）经费预算中劳务费（含咨询费、工作津贴）比例根据规定不能超出</w:t>
            </w:r>
            <w:r>
              <w:rPr>
                <w:rFonts w:ascii="楷体_GB2312" w:eastAsia="楷体_GB2312" w:hAnsi="宋体"/>
                <w:sz w:val="24"/>
              </w:rPr>
              <w:t>50%</w:t>
            </w:r>
            <w:r>
              <w:rPr>
                <w:rFonts w:ascii="楷体_GB2312" w:eastAsia="楷体_GB2312" w:hAnsi="宋体" w:hint="eastAsia"/>
                <w:sz w:val="24"/>
              </w:rPr>
              <w:t>上限。（</w:t>
            </w:r>
            <w:r>
              <w:rPr>
                <w:rFonts w:ascii="楷体_GB2312" w:eastAsia="楷体_GB2312" w:hAnsi="宋体"/>
                <w:sz w:val="24"/>
              </w:rPr>
              <w:t>2</w:t>
            </w:r>
            <w:r>
              <w:rPr>
                <w:rFonts w:ascii="楷体_GB2312" w:eastAsia="楷体_GB2312" w:hAnsi="宋体" w:hint="eastAsia"/>
                <w:sz w:val="24"/>
              </w:rPr>
              <w:t>）“支出构成说明”</w:t>
            </w:r>
            <w:proofErr w:type="gramStart"/>
            <w:r>
              <w:rPr>
                <w:rFonts w:ascii="楷体_GB2312" w:eastAsia="楷体_GB2312" w:hAnsi="宋体" w:hint="eastAsia"/>
                <w:sz w:val="24"/>
              </w:rPr>
              <w:t>栏主要</w:t>
            </w:r>
            <w:proofErr w:type="gramEnd"/>
            <w:r>
              <w:rPr>
                <w:rFonts w:ascii="楷体_GB2312" w:eastAsia="楷体_GB2312" w:hAnsi="宋体" w:hint="eastAsia"/>
                <w:sz w:val="24"/>
              </w:rPr>
              <w:t>填写支出标准（单价）、数量等，不能明确标准的需要说明具体用途。</w:t>
            </w:r>
          </w:p>
        </w:tc>
      </w:tr>
    </w:tbl>
    <w:p w:rsidR="0057060A" w:rsidRDefault="00212CB0">
      <w:pPr>
        <w:rPr>
          <w:rFonts w:ascii="黑体" w:eastAsia="黑体"/>
          <w:b/>
          <w:sz w:val="32"/>
        </w:rPr>
      </w:pPr>
      <w:r>
        <w:rPr>
          <w:rFonts w:ascii="黑体" w:eastAsia="黑体"/>
          <w:b/>
          <w:sz w:val="32"/>
        </w:rPr>
        <w:br w:type="page"/>
      </w:r>
      <w:r>
        <w:rPr>
          <w:rFonts w:ascii="黑体" w:eastAsia="黑体" w:hint="eastAsia"/>
          <w:b/>
          <w:sz w:val="32"/>
        </w:rPr>
        <w:lastRenderedPageBreak/>
        <w:t>六、审核意见</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53"/>
      </w:tblGrid>
      <w:tr w:rsidR="0057060A">
        <w:trPr>
          <w:trHeight w:val="567"/>
          <w:jc w:val="center"/>
        </w:trPr>
        <w:tc>
          <w:tcPr>
            <w:tcW w:w="9753" w:type="dxa"/>
            <w:tcBorders>
              <w:top w:val="single" w:sz="12" w:space="0" w:color="auto"/>
            </w:tcBorders>
            <w:noWrap/>
            <w:vAlign w:val="center"/>
          </w:tcPr>
          <w:p w:rsidR="0057060A" w:rsidRDefault="00212CB0">
            <w:pPr>
              <w:ind w:firstLineChars="49" w:firstLine="148"/>
              <w:rPr>
                <w:rFonts w:ascii="宋体"/>
                <w:b/>
                <w:bCs/>
                <w:sz w:val="30"/>
              </w:rPr>
            </w:pPr>
            <w:r>
              <w:rPr>
                <w:rFonts w:ascii="宋体" w:hint="eastAsia"/>
                <w:b/>
                <w:bCs/>
                <w:sz w:val="30"/>
              </w:rPr>
              <w:t>项目负责人所在单位意见</w:t>
            </w: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212CB0">
            <w:pPr>
              <w:spacing w:line="500" w:lineRule="exact"/>
              <w:ind w:firstLineChars="400" w:firstLine="1120"/>
              <w:rPr>
                <w:rFonts w:ascii="宋体"/>
                <w:sz w:val="28"/>
                <w:szCs w:val="28"/>
              </w:rPr>
            </w:pPr>
            <w:r>
              <w:rPr>
                <w:rFonts w:ascii="宋体" w:hint="eastAsia"/>
                <w:color w:val="000000"/>
                <w:kern w:val="0"/>
                <w:sz w:val="28"/>
              </w:rPr>
              <w:t>公章</w:t>
            </w:r>
            <w:r>
              <w:rPr>
                <w:rFonts w:ascii="宋体"/>
                <w:color w:val="000000"/>
                <w:kern w:val="0"/>
                <w:sz w:val="28"/>
              </w:rPr>
              <w:t xml:space="preserve">  </w:t>
            </w:r>
            <w:r>
              <w:rPr>
                <w:rFonts w:ascii="宋体" w:hint="eastAsia"/>
                <w:sz w:val="28"/>
                <w:szCs w:val="28"/>
              </w:rPr>
              <w:t>单位负责人（签章）：</w:t>
            </w:r>
          </w:p>
          <w:p w:rsidR="0057060A" w:rsidRDefault="00212CB0" w:rsidP="00212CB0">
            <w:pPr>
              <w:spacing w:afterLines="50" w:after="156" w:line="400" w:lineRule="exact"/>
              <w:jc w:val="center"/>
            </w:pPr>
            <w:r>
              <w:rPr>
                <w:rFonts w:ascii="宋体"/>
                <w:sz w:val="28"/>
                <w:szCs w:val="28"/>
              </w:rPr>
              <w:t xml:space="preserve">                </w:t>
            </w:r>
            <w:r>
              <w:rPr>
                <w:rFonts w:ascii="宋体" w:hint="eastAsia"/>
                <w:sz w:val="28"/>
                <w:szCs w:val="28"/>
              </w:rPr>
              <w:t>年</w:t>
            </w:r>
            <w:r>
              <w:rPr>
                <w:rFonts w:ascii="宋体"/>
                <w:sz w:val="28"/>
                <w:szCs w:val="28"/>
              </w:rPr>
              <w:t xml:space="preserve">  </w:t>
            </w:r>
            <w:r>
              <w:rPr>
                <w:rFonts w:ascii="宋体" w:hint="eastAsia"/>
                <w:sz w:val="28"/>
                <w:szCs w:val="28"/>
              </w:rPr>
              <w:t>月</w:t>
            </w:r>
            <w:r>
              <w:rPr>
                <w:rFonts w:ascii="宋体"/>
                <w:sz w:val="28"/>
                <w:szCs w:val="28"/>
              </w:rPr>
              <w:t xml:space="preserve">  </w:t>
            </w:r>
            <w:r>
              <w:rPr>
                <w:rFonts w:ascii="宋体" w:hint="eastAsia"/>
                <w:sz w:val="28"/>
                <w:szCs w:val="28"/>
              </w:rPr>
              <w:t>日</w:t>
            </w:r>
          </w:p>
        </w:tc>
      </w:tr>
      <w:tr w:rsidR="0057060A">
        <w:trPr>
          <w:trHeight w:val="567"/>
          <w:jc w:val="center"/>
        </w:trPr>
        <w:tc>
          <w:tcPr>
            <w:tcW w:w="9753" w:type="dxa"/>
            <w:noWrap/>
            <w:vAlign w:val="center"/>
          </w:tcPr>
          <w:p w:rsidR="0057060A" w:rsidRDefault="00212CB0">
            <w:pPr>
              <w:ind w:firstLineChars="49" w:firstLine="142"/>
              <w:rPr>
                <w:rFonts w:ascii="宋体"/>
                <w:b/>
                <w:bCs/>
                <w:sz w:val="30"/>
              </w:rPr>
            </w:pPr>
            <w:r>
              <w:rPr>
                <w:rFonts w:ascii="宋体" w:hint="eastAsia"/>
                <w:b/>
                <w:color w:val="000000"/>
                <w:spacing w:val="-6"/>
                <w:kern w:val="0"/>
                <w:sz w:val="30"/>
                <w:szCs w:val="30"/>
              </w:rPr>
              <w:t>所在区德育研究部门</w:t>
            </w:r>
            <w:r>
              <w:rPr>
                <w:rFonts w:ascii="宋体" w:hint="eastAsia"/>
                <w:b/>
                <w:bCs/>
                <w:sz w:val="30"/>
              </w:rPr>
              <w:t>意见</w:t>
            </w: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212CB0">
            <w:pPr>
              <w:spacing w:line="500" w:lineRule="exact"/>
              <w:ind w:firstLineChars="400" w:firstLine="1120"/>
              <w:rPr>
                <w:rFonts w:ascii="宋体"/>
                <w:sz w:val="28"/>
                <w:szCs w:val="28"/>
              </w:rPr>
            </w:pPr>
            <w:r>
              <w:rPr>
                <w:rFonts w:ascii="宋体" w:hint="eastAsia"/>
                <w:color w:val="000000"/>
                <w:kern w:val="0"/>
                <w:sz w:val="28"/>
              </w:rPr>
              <w:t>公章</w:t>
            </w:r>
            <w:r>
              <w:rPr>
                <w:rFonts w:ascii="宋体"/>
                <w:color w:val="000000"/>
                <w:kern w:val="0"/>
                <w:sz w:val="28"/>
              </w:rPr>
              <w:t xml:space="preserve">  </w:t>
            </w:r>
            <w:r>
              <w:rPr>
                <w:rFonts w:ascii="宋体" w:hint="eastAsia"/>
                <w:sz w:val="28"/>
                <w:szCs w:val="28"/>
              </w:rPr>
              <w:t>负责人（签章）：</w:t>
            </w:r>
          </w:p>
          <w:p w:rsidR="0057060A" w:rsidRDefault="00212CB0">
            <w:pPr>
              <w:ind w:firstLineChars="49" w:firstLine="137"/>
              <w:rPr>
                <w:rFonts w:ascii="宋体"/>
                <w:b/>
                <w:bCs/>
                <w:sz w:val="30"/>
              </w:rPr>
            </w:pPr>
            <w:r>
              <w:rPr>
                <w:rFonts w:ascii="宋体"/>
                <w:sz w:val="28"/>
                <w:szCs w:val="28"/>
              </w:rPr>
              <w:t xml:space="preserve">                   </w:t>
            </w:r>
            <w:r>
              <w:rPr>
                <w:rFonts w:ascii="宋体" w:hint="eastAsia"/>
                <w:sz w:val="28"/>
                <w:szCs w:val="28"/>
              </w:rPr>
              <w:t>年</w:t>
            </w:r>
            <w:r>
              <w:rPr>
                <w:rFonts w:ascii="宋体"/>
                <w:sz w:val="28"/>
                <w:szCs w:val="28"/>
              </w:rPr>
              <w:t xml:space="preserve">  </w:t>
            </w:r>
            <w:r>
              <w:rPr>
                <w:rFonts w:ascii="宋体" w:hint="eastAsia"/>
                <w:sz w:val="28"/>
                <w:szCs w:val="28"/>
              </w:rPr>
              <w:t>月</w:t>
            </w:r>
            <w:r>
              <w:rPr>
                <w:rFonts w:ascii="宋体"/>
                <w:sz w:val="28"/>
                <w:szCs w:val="28"/>
              </w:rPr>
              <w:t xml:space="preserve">  </w:t>
            </w:r>
            <w:r>
              <w:rPr>
                <w:rFonts w:ascii="宋体" w:hint="eastAsia"/>
                <w:sz w:val="28"/>
                <w:szCs w:val="28"/>
              </w:rPr>
              <w:t>日</w:t>
            </w:r>
          </w:p>
        </w:tc>
      </w:tr>
      <w:tr w:rsidR="0057060A">
        <w:trPr>
          <w:trHeight w:val="146"/>
          <w:jc w:val="center"/>
        </w:trPr>
        <w:tc>
          <w:tcPr>
            <w:tcW w:w="9753" w:type="dxa"/>
            <w:tcBorders>
              <w:bottom w:val="single" w:sz="12" w:space="0" w:color="auto"/>
            </w:tcBorders>
            <w:noWrap/>
            <w:vAlign w:val="center"/>
          </w:tcPr>
          <w:p w:rsidR="0057060A" w:rsidRDefault="00212CB0">
            <w:pPr>
              <w:rPr>
                <w:rFonts w:ascii="宋体"/>
                <w:b/>
                <w:bCs/>
                <w:sz w:val="30"/>
              </w:rPr>
            </w:pPr>
            <w:r>
              <w:rPr>
                <w:rFonts w:ascii="宋体" w:hint="eastAsia"/>
                <w:b/>
                <w:bCs/>
                <w:sz w:val="30"/>
              </w:rPr>
              <w:t>上海学校德育“德尚”系列研究课题管理领导小组办公室审批意见</w:t>
            </w: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57060A">
            <w:pPr>
              <w:spacing w:line="460" w:lineRule="exact"/>
              <w:rPr>
                <w:rFonts w:ascii="宋体"/>
                <w:sz w:val="24"/>
              </w:rPr>
            </w:pPr>
          </w:p>
          <w:p w:rsidR="0057060A" w:rsidRDefault="00212CB0">
            <w:pPr>
              <w:spacing w:line="500" w:lineRule="exact"/>
              <w:ind w:firstLineChars="400" w:firstLine="1120"/>
              <w:jc w:val="center"/>
              <w:rPr>
                <w:rFonts w:ascii="宋体"/>
                <w:sz w:val="28"/>
                <w:szCs w:val="28"/>
              </w:rPr>
            </w:pPr>
            <w:r>
              <w:rPr>
                <w:rFonts w:ascii="宋体" w:hint="eastAsia"/>
                <w:sz w:val="28"/>
                <w:szCs w:val="28"/>
              </w:rPr>
              <w:t>（签章）：</w:t>
            </w:r>
          </w:p>
          <w:p w:rsidR="0057060A" w:rsidRDefault="00212CB0">
            <w:pPr>
              <w:spacing w:line="360" w:lineRule="auto"/>
              <w:ind w:firstLineChars="100" w:firstLine="280"/>
              <w:rPr>
                <w:rFonts w:ascii="宋体"/>
                <w:color w:val="000000"/>
                <w:spacing w:val="110"/>
                <w:kern w:val="0"/>
                <w:sz w:val="28"/>
                <w:szCs w:val="28"/>
              </w:rPr>
            </w:pPr>
            <w:r>
              <w:rPr>
                <w:rFonts w:ascii="宋体"/>
                <w:sz w:val="28"/>
                <w:szCs w:val="28"/>
              </w:rPr>
              <w:t xml:space="preserve">                  </w:t>
            </w:r>
            <w:r>
              <w:rPr>
                <w:rFonts w:ascii="宋体" w:hint="eastAsia"/>
                <w:sz w:val="28"/>
                <w:szCs w:val="28"/>
              </w:rPr>
              <w:t>年</w:t>
            </w:r>
            <w:r>
              <w:rPr>
                <w:rFonts w:ascii="宋体"/>
                <w:sz w:val="28"/>
                <w:szCs w:val="28"/>
              </w:rPr>
              <w:t xml:space="preserve">  </w:t>
            </w:r>
            <w:r>
              <w:rPr>
                <w:rFonts w:ascii="宋体" w:hint="eastAsia"/>
                <w:sz w:val="28"/>
                <w:szCs w:val="28"/>
              </w:rPr>
              <w:t>月</w:t>
            </w:r>
            <w:r>
              <w:rPr>
                <w:rFonts w:ascii="宋体"/>
                <w:sz w:val="28"/>
                <w:szCs w:val="28"/>
              </w:rPr>
              <w:t xml:space="preserve">  </w:t>
            </w:r>
            <w:r>
              <w:rPr>
                <w:rFonts w:ascii="宋体" w:hint="eastAsia"/>
                <w:sz w:val="28"/>
                <w:szCs w:val="28"/>
              </w:rPr>
              <w:t>日</w:t>
            </w:r>
          </w:p>
        </w:tc>
      </w:tr>
    </w:tbl>
    <w:p w:rsidR="0057060A" w:rsidRDefault="0057060A">
      <w:pPr>
        <w:spacing w:line="540" w:lineRule="exact"/>
        <w:rPr>
          <w:rFonts w:ascii="仿宋_GB2312" w:eastAsia="仿宋_GB2312" w:hAnsi="仿宋" w:cs="Arial"/>
          <w:kern w:val="0"/>
          <w:sz w:val="28"/>
          <w:szCs w:val="28"/>
        </w:rPr>
        <w:sectPr w:rsidR="0057060A">
          <w:pgSz w:w="11906" w:h="16838"/>
          <w:pgMar w:top="1440" w:right="1797" w:bottom="1440" w:left="1797" w:header="851" w:footer="992" w:gutter="0"/>
          <w:pgNumType w:fmt="numberInDash"/>
          <w:cols w:space="720"/>
          <w:docGrid w:type="lines" w:linePitch="312"/>
        </w:sectPr>
      </w:pPr>
    </w:p>
    <w:p w:rsidR="0057060A" w:rsidRDefault="00212CB0">
      <w:pPr>
        <w:spacing w:line="420" w:lineRule="exact"/>
        <w:rPr>
          <w:rFonts w:ascii="仿宋_GB2312" w:eastAsia="仿宋_GB2312" w:hAnsi="仿宋" w:cs="Arial"/>
          <w:kern w:val="0"/>
          <w:sz w:val="28"/>
          <w:szCs w:val="28"/>
        </w:rPr>
      </w:pPr>
      <w:r>
        <w:rPr>
          <w:rFonts w:ascii="仿宋_GB2312" w:eastAsia="仿宋_GB2312" w:hAnsi="仿宋" w:cs="Arial" w:hint="eastAsia"/>
          <w:kern w:val="0"/>
          <w:sz w:val="28"/>
          <w:szCs w:val="28"/>
        </w:rPr>
        <w:lastRenderedPageBreak/>
        <w:t>附件</w:t>
      </w:r>
      <w:r>
        <w:rPr>
          <w:rFonts w:ascii="仿宋_GB2312" w:eastAsia="仿宋_GB2312" w:hAnsi="仿宋" w:cs="Arial"/>
          <w:kern w:val="0"/>
          <w:sz w:val="28"/>
          <w:szCs w:val="28"/>
        </w:rPr>
        <w:t>3</w:t>
      </w:r>
    </w:p>
    <w:p w:rsidR="0057060A" w:rsidRDefault="00212CB0" w:rsidP="00212CB0">
      <w:pPr>
        <w:widowControl/>
        <w:spacing w:afterLines="50" w:after="156" w:line="420" w:lineRule="exact"/>
        <w:jc w:val="center"/>
        <w:rPr>
          <w:rFonts w:ascii="宋体"/>
          <w:b/>
          <w:sz w:val="32"/>
          <w:szCs w:val="32"/>
        </w:rPr>
      </w:pPr>
      <w:r>
        <w:rPr>
          <w:rFonts w:ascii="宋体" w:hAnsi="宋体" w:hint="eastAsia"/>
          <w:b/>
          <w:sz w:val="32"/>
          <w:szCs w:val="32"/>
        </w:rPr>
        <w:t>上海学校德育“德尚”系列项目申报汇总表</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838"/>
        <w:gridCol w:w="1797"/>
        <w:gridCol w:w="1339"/>
        <w:gridCol w:w="980"/>
        <w:gridCol w:w="3485"/>
        <w:gridCol w:w="924"/>
        <w:gridCol w:w="1651"/>
        <w:gridCol w:w="2422"/>
      </w:tblGrid>
      <w:tr w:rsidR="0057060A">
        <w:trPr>
          <w:trHeight w:val="454"/>
        </w:trPr>
        <w:tc>
          <w:tcPr>
            <w:tcW w:w="716" w:type="dxa"/>
            <w:noWrap/>
            <w:vAlign w:val="center"/>
          </w:tcPr>
          <w:p w:rsidR="0057060A" w:rsidRDefault="00212CB0">
            <w:pPr>
              <w:widowControl/>
              <w:spacing w:line="520" w:lineRule="exact"/>
              <w:jc w:val="center"/>
              <w:rPr>
                <w:rFonts w:ascii="宋体"/>
                <w:b/>
                <w:sz w:val="24"/>
              </w:rPr>
            </w:pPr>
            <w:r>
              <w:rPr>
                <w:rFonts w:ascii="宋体" w:hAnsi="宋体" w:hint="eastAsia"/>
                <w:b/>
                <w:sz w:val="24"/>
              </w:rPr>
              <w:t>序号</w:t>
            </w:r>
          </w:p>
        </w:tc>
        <w:tc>
          <w:tcPr>
            <w:tcW w:w="838" w:type="dxa"/>
            <w:noWrap/>
            <w:vAlign w:val="center"/>
          </w:tcPr>
          <w:p w:rsidR="0057060A" w:rsidRDefault="00212CB0">
            <w:pPr>
              <w:widowControl/>
              <w:spacing w:line="520" w:lineRule="exact"/>
              <w:jc w:val="center"/>
              <w:rPr>
                <w:rFonts w:ascii="宋体"/>
                <w:b/>
                <w:sz w:val="24"/>
              </w:rPr>
            </w:pPr>
            <w:r>
              <w:rPr>
                <w:rFonts w:ascii="宋体" w:hAnsi="宋体" w:hint="eastAsia"/>
                <w:b/>
                <w:sz w:val="24"/>
              </w:rPr>
              <w:t>姓</w:t>
            </w:r>
            <w:r>
              <w:rPr>
                <w:rFonts w:ascii="宋体" w:hAnsi="宋体"/>
                <w:b/>
                <w:sz w:val="24"/>
              </w:rPr>
              <w:t xml:space="preserve"> </w:t>
            </w:r>
            <w:r>
              <w:rPr>
                <w:rFonts w:ascii="宋体" w:hAnsi="宋体" w:hint="eastAsia"/>
                <w:b/>
                <w:sz w:val="24"/>
              </w:rPr>
              <w:t>名</w:t>
            </w:r>
          </w:p>
        </w:tc>
        <w:tc>
          <w:tcPr>
            <w:tcW w:w="1797" w:type="dxa"/>
            <w:noWrap/>
            <w:vAlign w:val="center"/>
          </w:tcPr>
          <w:p w:rsidR="0057060A" w:rsidRDefault="00212CB0">
            <w:pPr>
              <w:widowControl/>
              <w:spacing w:line="520" w:lineRule="exact"/>
              <w:jc w:val="center"/>
              <w:rPr>
                <w:rFonts w:ascii="宋体"/>
                <w:b/>
                <w:sz w:val="24"/>
              </w:rPr>
            </w:pPr>
            <w:r>
              <w:rPr>
                <w:rFonts w:ascii="宋体" w:hAnsi="宋体" w:hint="eastAsia"/>
                <w:b/>
                <w:sz w:val="24"/>
              </w:rPr>
              <w:t>工作单位</w:t>
            </w:r>
          </w:p>
        </w:tc>
        <w:tc>
          <w:tcPr>
            <w:tcW w:w="1339" w:type="dxa"/>
            <w:noWrap/>
            <w:vAlign w:val="center"/>
          </w:tcPr>
          <w:p w:rsidR="0057060A" w:rsidRDefault="00212CB0">
            <w:pPr>
              <w:widowControl/>
              <w:spacing w:line="520" w:lineRule="exact"/>
              <w:jc w:val="center"/>
              <w:rPr>
                <w:rFonts w:ascii="宋体"/>
                <w:b/>
                <w:sz w:val="24"/>
              </w:rPr>
            </w:pPr>
            <w:r>
              <w:rPr>
                <w:rFonts w:ascii="宋体" w:hAnsi="宋体" w:hint="eastAsia"/>
                <w:b/>
                <w:sz w:val="24"/>
              </w:rPr>
              <w:t>职</w:t>
            </w:r>
            <w:r>
              <w:rPr>
                <w:rFonts w:ascii="宋体" w:hAnsi="宋体"/>
                <w:b/>
                <w:sz w:val="24"/>
              </w:rPr>
              <w:t xml:space="preserve"> </w:t>
            </w:r>
            <w:proofErr w:type="gramStart"/>
            <w:r>
              <w:rPr>
                <w:rFonts w:ascii="宋体" w:hAnsi="宋体" w:hint="eastAsia"/>
                <w:b/>
                <w:sz w:val="24"/>
              </w:rPr>
              <w:t>务</w:t>
            </w:r>
            <w:proofErr w:type="gramEnd"/>
          </w:p>
        </w:tc>
        <w:tc>
          <w:tcPr>
            <w:tcW w:w="980" w:type="dxa"/>
            <w:noWrap/>
            <w:vAlign w:val="center"/>
          </w:tcPr>
          <w:p w:rsidR="0057060A" w:rsidRDefault="00212CB0">
            <w:pPr>
              <w:widowControl/>
              <w:spacing w:line="520" w:lineRule="exact"/>
              <w:jc w:val="center"/>
              <w:rPr>
                <w:rFonts w:ascii="宋体"/>
                <w:b/>
                <w:sz w:val="24"/>
              </w:rPr>
            </w:pPr>
            <w:r>
              <w:rPr>
                <w:rFonts w:ascii="宋体" w:hAnsi="宋体" w:hint="eastAsia"/>
                <w:b/>
                <w:sz w:val="24"/>
              </w:rPr>
              <w:t>职</w:t>
            </w:r>
            <w:r>
              <w:rPr>
                <w:rFonts w:ascii="宋体" w:hAnsi="宋体"/>
                <w:b/>
                <w:sz w:val="24"/>
              </w:rPr>
              <w:t xml:space="preserve"> </w:t>
            </w:r>
            <w:r>
              <w:rPr>
                <w:rFonts w:ascii="宋体" w:hAnsi="宋体" w:hint="eastAsia"/>
                <w:b/>
                <w:sz w:val="24"/>
              </w:rPr>
              <w:t>称</w:t>
            </w:r>
          </w:p>
        </w:tc>
        <w:tc>
          <w:tcPr>
            <w:tcW w:w="3485" w:type="dxa"/>
            <w:noWrap/>
            <w:vAlign w:val="center"/>
          </w:tcPr>
          <w:p w:rsidR="0057060A" w:rsidRDefault="00212CB0">
            <w:pPr>
              <w:widowControl/>
              <w:spacing w:line="520" w:lineRule="exact"/>
              <w:jc w:val="center"/>
              <w:rPr>
                <w:rFonts w:ascii="宋体"/>
                <w:b/>
                <w:sz w:val="24"/>
              </w:rPr>
            </w:pPr>
            <w:r>
              <w:rPr>
                <w:rFonts w:ascii="宋体" w:hAnsi="宋体" w:hint="eastAsia"/>
                <w:b/>
                <w:sz w:val="24"/>
              </w:rPr>
              <w:t>项目名称</w:t>
            </w:r>
          </w:p>
        </w:tc>
        <w:tc>
          <w:tcPr>
            <w:tcW w:w="924" w:type="dxa"/>
            <w:noWrap/>
            <w:vAlign w:val="center"/>
          </w:tcPr>
          <w:p w:rsidR="0057060A" w:rsidRDefault="00212CB0">
            <w:pPr>
              <w:widowControl/>
              <w:spacing w:line="240" w:lineRule="exact"/>
              <w:jc w:val="center"/>
              <w:rPr>
                <w:rFonts w:ascii="宋体"/>
                <w:b/>
                <w:sz w:val="24"/>
              </w:rPr>
            </w:pPr>
            <w:r>
              <w:rPr>
                <w:rFonts w:ascii="宋体" w:hAnsi="宋体" w:hint="eastAsia"/>
                <w:b/>
                <w:sz w:val="24"/>
              </w:rPr>
              <w:t>申报类别</w:t>
            </w:r>
          </w:p>
        </w:tc>
        <w:tc>
          <w:tcPr>
            <w:tcW w:w="1651" w:type="dxa"/>
            <w:noWrap/>
            <w:vAlign w:val="center"/>
          </w:tcPr>
          <w:p w:rsidR="0057060A" w:rsidRDefault="00212CB0">
            <w:pPr>
              <w:widowControl/>
              <w:spacing w:line="520" w:lineRule="exact"/>
              <w:jc w:val="center"/>
              <w:rPr>
                <w:rFonts w:ascii="宋体"/>
                <w:b/>
                <w:sz w:val="24"/>
              </w:rPr>
            </w:pPr>
            <w:r>
              <w:rPr>
                <w:rFonts w:ascii="宋体" w:hAnsi="宋体" w:hint="eastAsia"/>
                <w:b/>
                <w:sz w:val="24"/>
              </w:rPr>
              <w:t>手机</w:t>
            </w:r>
          </w:p>
        </w:tc>
        <w:tc>
          <w:tcPr>
            <w:tcW w:w="2422" w:type="dxa"/>
            <w:noWrap/>
            <w:vAlign w:val="center"/>
          </w:tcPr>
          <w:p w:rsidR="0057060A" w:rsidRDefault="00212CB0">
            <w:pPr>
              <w:widowControl/>
              <w:spacing w:line="520" w:lineRule="exact"/>
              <w:jc w:val="center"/>
              <w:rPr>
                <w:rFonts w:ascii="宋体"/>
                <w:b/>
                <w:sz w:val="24"/>
              </w:rPr>
            </w:pPr>
            <w:r>
              <w:rPr>
                <w:rFonts w:ascii="宋体" w:hAnsi="宋体"/>
                <w:b/>
                <w:sz w:val="24"/>
              </w:rPr>
              <w:t>E-mail</w:t>
            </w:r>
          </w:p>
        </w:tc>
      </w:tr>
      <w:tr w:rsidR="0057060A">
        <w:trPr>
          <w:trHeight w:val="454"/>
        </w:trPr>
        <w:tc>
          <w:tcPr>
            <w:tcW w:w="716" w:type="dxa"/>
            <w:noWrap/>
          </w:tcPr>
          <w:p w:rsidR="0057060A" w:rsidRDefault="00212CB0">
            <w:pPr>
              <w:widowControl/>
              <w:spacing w:line="520" w:lineRule="exact"/>
              <w:jc w:val="center"/>
              <w:rPr>
                <w:rFonts w:ascii="宋体"/>
                <w:sz w:val="24"/>
              </w:rPr>
            </w:pPr>
            <w:r>
              <w:rPr>
                <w:rFonts w:ascii="宋体" w:hAnsi="宋体"/>
                <w:sz w:val="24"/>
              </w:rPr>
              <w:t>1</w:t>
            </w:r>
          </w:p>
        </w:tc>
        <w:tc>
          <w:tcPr>
            <w:tcW w:w="838" w:type="dxa"/>
            <w:noWrap/>
          </w:tcPr>
          <w:p w:rsidR="0057060A" w:rsidRDefault="0057060A">
            <w:pPr>
              <w:widowControl/>
              <w:spacing w:line="520" w:lineRule="exact"/>
              <w:jc w:val="left"/>
              <w:rPr>
                <w:rFonts w:ascii="宋体"/>
                <w:sz w:val="24"/>
              </w:rPr>
            </w:pPr>
          </w:p>
        </w:tc>
        <w:tc>
          <w:tcPr>
            <w:tcW w:w="1797" w:type="dxa"/>
            <w:noWrap/>
          </w:tcPr>
          <w:p w:rsidR="0057060A" w:rsidRDefault="0057060A">
            <w:pPr>
              <w:widowControl/>
              <w:spacing w:line="520" w:lineRule="exact"/>
              <w:jc w:val="left"/>
              <w:rPr>
                <w:rFonts w:ascii="宋体"/>
                <w:sz w:val="24"/>
              </w:rPr>
            </w:pPr>
          </w:p>
        </w:tc>
        <w:tc>
          <w:tcPr>
            <w:tcW w:w="1339" w:type="dxa"/>
            <w:noWrap/>
          </w:tcPr>
          <w:p w:rsidR="0057060A" w:rsidRDefault="0057060A">
            <w:pPr>
              <w:widowControl/>
              <w:spacing w:line="520" w:lineRule="exact"/>
              <w:jc w:val="left"/>
              <w:rPr>
                <w:rFonts w:ascii="宋体"/>
                <w:sz w:val="24"/>
              </w:rPr>
            </w:pPr>
          </w:p>
        </w:tc>
        <w:tc>
          <w:tcPr>
            <w:tcW w:w="980" w:type="dxa"/>
            <w:noWrap/>
          </w:tcPr>
          <w:p w:rsidR="0057060A" w:rsidRDefault="0057060A">
            <w:pPr>
              <w:widowControl/>
              <w:spacing w:line="520" w:lineRule="exact"/>
              <w:jc w:val="left"/>
              <w:rPr>
                <w:rFonts w:ascii="宋体"/>
                <w:sz w:val="24"/>
              </w:rPr>
            </w:pPr>
          </w:p>
        </w:tc>
        <w:tc>
          <w:tcPr>
            <w:tcW w:w="3485" w:type="dxa"/>
            <w:noWrap/>
          </w:tcPr>
          <w:p w:rsidR="0057060A" w:rsidRDefault="0057060A">
            <w:pPr>
              <w:widowControl/>
              <w:spacing w:line="520" w:lineRule="exact"/>
              <w:jc w:val="left"/>
              <w:rPr>
                <w:rFonts w:ascii="宋体"/>
                <w:sz w:val="24"/>
              </w:rPr>
            </w:pPr>
          </w:p>
        </w:tc>
        <w:tc>
          <w:tcPr>
            <w:tcW w:w="924" w:type="dxa"/>
            <w:noWrap/>
          </w:tcPr>
          <w:p w:rsidR="0057060A" w:rsidRDefault="0057060A">
            <w:pPr>
              <w:widowControl/>
              <w:spacing w:line="520" w:lineRule="exact"/>
              <w:jc w:val="left"/>
              <w:rPr>
                <w:rFonts w:ascii="宋体"/>
                <w:sz w:val="24"/>
              </w:rPr>
            </w:pPr>
          </w:p>
        </w:tc>
        <w:tc>
          <w:tcPr>
            <w:tcW w:w="1651" w:type="dxa"/>
            <w:noWrap/>
          </w:tcPr>
          <w:p w:rsidR="0057060A" w:rsidRDefault="0057060A">
            <w:pPr>
              <w:widowControl/>
              <w:spacing w:line="520" w:lineRule="exact"/>
              <w:jc w:val="left"/>
              <w:rPr>
                <w:rFonts w:ascii="宋体"/>
                <w:sz w:val="24"/>
              </w:rPr>
            </w:pPr>
          </w:p>
        </w:tc>
        <w:tc>
          <w:tcPr>
            <w:tcW w:w="2422" w:type="dxa"/>
            <w:noWrap/>
          </w:tcPr>
          <w:p w:rsidR="0057060A" w:rsidRDefault="0057060A">
            <w:pPr>
              <w:widowControl/>
              <w:spacing w:line="520" w:lineRule="exact"/>
              <w:jc w:val="left"/>
              <w:rPr>
                <w:rFonts w:ascii="宋体"/>
                <w:sz w:val="24"/>
              </w:rPr>
            </w:pPr>
          </w:p>
        </w:tc>
      </w:tr>
      <w:tr w:rsidR="0057060A">
        <w:trPr>
          <w:trHeight w:val="454"/>
        </w:trPr>
        <w:tc>
          <w:tcPr>
            <w:tcW w:w="716" w:type="dxa"/>
            <w:noWrap/>
          </w:tcPr>
          <w:p w:rsidR="0057060A" w:rsidRDefault="00212CB0">
            <w:pPr>
              <w:widowControl/>
              <w:spacing w:line="520" w:lineRule="exact"/>
              <w:jc w:val="center"/>
              <w:rPr>
                <w:rFonts w:ascii="宋体"/>
                <w:sz w:val="24"/>
              </w:rPr>
            </w:pPr>
            <w:r>
              <w:rPr>
                <w:rFonts w:ascii="宋体" w:hAnsi="宋体"/>
                <w:sz w:val="24"/>
              </w:rPr>
              <w:t>2</w:t>
            </w:r>
          </w:p>
        </w:tc>
        <w:tc>
          <w:tcPr>
            <w:tcW w:w="838" w:type="dxa"/>
            <w:noWrap/>
          </w:tcPr>
          <w:p w:rsidR="0057060A" w:rsidRDefault="0057060A">
            <w:pPr>
              <w:widowControl/>
              <w:spacing w:line="520" w:lineRule="exact"/>
              <w:jc w:val="left"/>
              <w:rPr>
                <w:rFonts w:ascii="宋体"/>
                <w:sz w:val="24"/>
              </w:rPr>
            </w:pPr>
          </w:p>
        </w:tc>
        <w:tc>
          <w:tcPr>
            <w:tcW w:w="1797" w:type="dxa"/>
            <w:noWrap/>
          </w:tcPr>
          <w:p w:rsidR="0057060A" w:rsidRDefault="0057060A">
            <w:pPr>
              <w:widowControl/>
              <w:spacing w:line="520" w:lineRule="exact"/>
              <w:jc w:val="left"/>
              <w:rPr>
                <w:rFonts w:ascii="宋体"/>
                <w:sz w:val="24"/>
              </w:rPr>
            </w:pPr>
          </w:p>
        </w:tc>
        <w:tc>
          <w:tcPr>
            <w:tcW w:w="1339" w:type="dxa"/>
            <w:noWrap/>
          </w:tcPr>
          <w:p w:rsidR="0057060A" w:rsidRDefault="0057060A">
            <w:pPr>
              <w:widowControl/>
              <w:spacing w:line="520" w:lineRule="exact"/>
              <w:jc w:val="left"/>
              <w:rPr>
                <w:rFonts w:ascii="宋体"/>
                <w:sz w:val="24"/>
              </w:rPr>
            </w:pPr>
          </w:p>
        </w:tc>
        <w:tc>
          <w:tcPr>
            <w:tcW w:w="980" w:type="dxa"/>
            <w:noWrap/>
          </w:tcPr>
          <w:p w:rsidR="0057060A" w:rsidRDefault="0057060A">
            <w:pPr>
              <w:widowControl/>
              <w:spacing w:line="520" w:lineRule="exact"/>
              <w:jc w:val="left"/>
              <w:rPr>
                <w:rFonts w:ascii="宋体"/>
                <w:sz w:val="24"/>
              </w:rPr>
            </w:pPr>
          </w:p>
        </w:tc>
        <w:tc>
          <w:tcPr>
            <w:tcW w:w="3485" w:type="dxa"/>
            <w:noWrap/>
          </w:tcPr>
          <w:p w:rsidR="0057060A" w:rsidRDefault="0057060A">
            <w:pPr>
              <w:widowControl/>
              <w:spacing w:line="520" w:lineRule="exact"/>
              <w:jc w:val="left"/>
              <w:rPr>
                <w:rFonts w:ascii="宋体"/>
                <w:sz w:val="24"/>
              </w:rPr>
            </w:pPr>
          </w:p>
        </w:tc>
        <w:tc>
          <w:tcPr>
            <w:tcW w:w="924" w:type="dxa"/>
            <w:noWrap/>
          </w:tcPr>
          <w:p w:rsidR="0057060A" w:rsidRDefault="0057060A">
            <w:pPr>
              <w:widowControl/>
              <w:spacing w:line="520" w:lineRule="exact"/>
              <w:jc w:val="left"/>
              <w:rPr>
                <w:rFonts w:ascii="宋体"/>
                <w:sz w:val="24"/>
              </w:rPr>
            </w:pPr>
          </w:p>
        </w:tc>
        <w:tc>
          <w:tcPr>
            <w:tcW w:w="1651" w:type="dxa"/>
            <w:noWrap/>
          </w:tcPr>
          <w:p w:rsidR="0057060A" w:rsidRDefault="0057060A">
            <w:pPr>
              <w:widowControl/>
              <w:spacing w:line="520" w:lineRule="exact"/>
              <w:jc w:val="left"/>
              <w:rPr>
                <w:rFonts w:ascii="宋体"/>
                <w:sz w:val="24"/>
              </w:rPr>
            </w:pPr>
          </w:p>
        </w:tc>
        <w:tc>
          <w:tcPr>
            <w:tcW w:w="2422" w:type="dxa"/>
            <w:noWrap/>
          </w:tcPr>
          <w:p w:rsidR="0057060A" w:rsidRDefault="0057060A">
            <w:pPr>
              <w:widowControl/>
              <w:spacing w:line="520" w:lineRule="exact"/>
              <w:jc w:val="left"/>
              <w:rPr>
                <w:rFonts w:ascii="宋体"/>
                <w:sz w:val="24"/>
              </w:rPr>
            </w:pPr>
          </w:p>
        </w:tc>
      </w:tr>
      <w:tr w:rsidR="0057060A">
        <w:trPr>
          <w:trHeight w:val="454"/>
        </w:trPr>
        <w:tc>
          <w:tcPr>
            <w:tcW w:w="716" w:type="dxa"/>
            <w:noWrap/>
          </w:tcPr>
          <w:p w:rsidR="0057060A" w:rsidRDefault="00212CB0">
            <w:pPr>
              <w:widowControl/>
              <w:spacing w:line="520" w:lineRule="exact"/>
              <w:jc w:val="center"/>
              <w:rPr>
                <w:rFonts w:ascii="宋体"/>
                <w:sz w:val="24"/>
              </w:rPr>
            </w:pPr>
            <w:r>
              <w:rPr>
                <w:rFonts w:ascii="宋体" w:hAnsi="宋体"/>
                <w:sz w:val="24"/>
              </w:rPr>
              <w:t>3</w:t>
            </w:r>
          </w:p>
        </w:tc>
        <w:tc>
          <w:tcPr>
            <w:tcW w:w="838" w:type="dxa"/>
            <w:noWrap/>
          </w:tcPr>
          <w:p w:rsidR="0057060A" w:rsidRDefault="0057060A">
            <w:pPr>
              <w:widowControl/>
              <w:spacing w:line="520" w:lineRule="exact"/>
              <w:jc w:val="left"/>
              <w:rPr>
                <w:rFonts w:ascii="宋体"/>
                <w:sz w:val="24"/>
              </w:rPr>
            </w:pPr>
          </w:p>
        </w:tc>
        <w:tc>
          <w:tcPr>
            <w:tcW w:w="1797" w:type="dxa"/>
            <w:noWrap/>
          </w:tcPr>
          <w:p w:rsidR="0057060A" w:rsidRDefault="0057060A">
            <w:pPr>
              <w:widowControl/>
              <w:spacing w:line="520" w:lineRule="exact"/>
              <w:jc w:val="left"/>
              <w:rPr>
                <w:rFonts w:ascii="宋体"/>
                <w:sz w:val="24"/>
              </w:rPr>
            </w:pPr>
          </w:p>
        </w:tc>
        <w:tc>
          <w:tcPr>
            <w:tcW w:w="1339" w:type="dxa"/>
            <w:noWrap/>
          </w:tcPr>
          <w:p w:rsidR="0057060A" w:rsidRDefault="0057060A">
            <w:pPr>
              <w:widowControl/>
              <w:spacing w:line="520" w:lineRule="exact"/>
              <w:jc w:val="left"/>
              <w:rPr>
                <w:rFonts w:ascii="宋体"/>
                <w:sz w:val="24"/>
              </w:rPr>
            </w:pPr>
          </w:p>
        </w:tc>
        <w:tc>
          <w:tcPr>
            <w:tcW w:w="980" w:type="dxa"/>
            <w:noWrap/>
          </w:tcPr>
          <w:p w:rsidR="0057060A" w:rsidRDefault="0057060A">
            <w:pPr>
              <w:widowControl/>
              <w:spacing w:line="520" w:lineRule="exact"/>
              <w:jc w:val="left"/>
              <w:rPr>
                <w:rFonts w:ascii="宋体"/>
                <w:sz w:val="24"/>
              </w:rPr>
            </w:pPr>
          </w:p>
        </w:tc>
        <w:tc>
          <w:tcPr>
            <w:tcW w:w="3485" w:type="dxa"/>
            <w:noWrap/>
          </w:tcPr>
          <w:p w:rsidR="0057060A" w:rsidRDefault="0057060A">
            <w:pPr>
              <w:widowControl/>
              <w:spacing w:line="520" w:lineRule="exact"/>
              <w:jc w:val="left"/>
              <w:rPr>
                <w:rFonts w:ascii="宋体"/>
                <w:sz w:val="24"/>
              </w:rPr>
            </w:pPr>
          </w:p>
        </w:tc>
        <w:tc>
          <w:tcPr>
            <w:tcW w:w="924" w:type="dxa"/>
            <w:noWrap/>
          </w:tcPr>
          <w:p w:rsidR="0057060A" w:rsidRDefault="0057060A">
            <w:pPr>
              <w:widowControl/>
              <w:spacing w:line="520" w:lineRule="exact"/>
              <w:jc w:val="left"/>
              <w:rPr>
                <w:rFonts w:ascii="宋体"/>
                <w:sz w:val="24"/>
              </w:rPr>
            </w:pPr>
          </w:p>
        </w:tc>
        <w:tc>
          <w:tcPr>
            <w:tcW w:w="1651" w:type="dxa"/>
            <w:noWrap/>
          </w:tcPr>
          <w:p w:rsidR="0057060A" w:rsidRDefault="0057060A">
            <w:pPr>
              <w:widowControl/>
              <w:spacing w:line="520" w:lineRule="exact"/>
              <w:jc w:val="left"/>
              <w:rPr>
                <w:rFonts w:ascii="宋体"/>
                <w:sz w:val="24"/>
              </w:rPr>
            </w:pPr>
          </w:p>
        </w:tc>
        <w:tc>
          <w:tcPr>
            <w:tcW w:w="2422" w:type="dxa"/>
            <w:noWrap/>
          </w:tcPr>
          <w:p w:rsidR="0057060A" w:rsidRDefault="0057060A">
            <w:pPr>
              <w:widowControl/>
              <w:spacing w:line="520" w:lineRule="exact"/>
              <w:jc w:val="left"/>
              <w:rPr>
                <w:rFonts w:ascii="宋体"/>
                <w:sz w:val="24"/>
              </w:rPr>
            </w:pPr>
          </w:p>
        </w:tc>
      </w:tr>
      <w:tr w:rsidR="0057060A">
        <w:trPr>
          <w:trHeight w:val="454"/>
        </w:trPr>
        <w:tc>
          <w:tcPr>
            <w:tcW w:w="716" w:type="dxa"/>
            <w:noWrap/>
          </w:tcPr>
          <w:p w:rsidR="0057060A" w:rsidRDefault="00212CB0">
            <w:pPr>
              <w:widowControl/>
              <w:spacing w:line="520" w:lineRule="exact"/>
              <w:jc w:val="center"/>
              <w:rPr>
                <w:rFonts w:ascii="宋体"/>
                <w:sz w:val="24"/>
              </w:rPr>
            </w:pPr>
            <w:r>
              <w:rPr>
                <w:rFonts w:ascii="宋体" w:hAnsi="宋体"/>
                <w:sz w:val="24"/>
              </w:rPr>
              <w:t>4</w:t>
            </w:r>
          </w:p>
        </w:tc>
        <w:tc>
          <w:tcPr>
            <w:tcW w:w="838" w:type="dxa"/>
            <w:noWrap/>
          </w:tcPr>
          <w:p w:rsidR="0057060A" w:rsidRDefault="0057060A">
            <w:pPr>
              <w:widowControl/>
              <w:spacing w:line="520" w:lineRule="exact"/>
              <w:jc w:val="left"/>
              <w:rPr>
                <w:rFonts w:ascii="宋体"/>
                <w:sz w:val="24"/>
              </w:rPr>
            </w:pPr>
          </w:p>
        </w:tc>
        <w:tc>
          <w:tcPr>
            <w:tcW w:w="1797" w:type="dxa"/>
            <w:noWrap/>
          </w:tcPr>
          <w:p w:rsidR="0057060A" w:rsidRDefault="0057060A">
            <w:pPr>
              <w:widowControl/>
              <w:spacing w:line="520" w:lineRule="exact"/>
              <w:jc w:val="left"/>
              <w:rPr>
                <w:rFonts w:ascii="宋体"/>
                <w:sz w:val="24"/>
              </w:rPr>
            </w:pPr>
          </w:p>
        </w:tc>
        <w:tc>
          <w:tcPr>
            <w:tcW w:w="1339" w:type="dxa"/>
            <w:noWrap/>
          </w:tcPr>
          <w:p w:rsidR="0057060A" w:rsidRDefault="0057060A">
            <w:pPr>
              <w:widowControl/>
              <w:spacing w:line="520" w:lineRule="exact"/>
              <w:jc w:val="left"/>
              <w:rPr>
                <w:rFonts w:ascii="宋体"/>
                <w:sz w:val="24"/>
              </w:rPr>
            </w:pPr>
          </w:p>
        </w:tc>
        <w:tc>
          <w:tcPr>
            <w:tcW w:w="980" w:type="dxa"/>
            <w:noWrap/>
          </w:tcPr>
          <w:p w:rsidR="0057060A" w:rsidRDefault="0057060A">
            <w:pPr>
              <w:widowControl/>
              <w:spacing w:line="520" w:lineRule="exact"/>
              <w:jc w:val="left"/>
              <w:rPr>
                <w:rFonts w:ascii="宋体"/>
                <w:sz w:val="24"/>
              </w:rPr>
            </w:pPr>
          </w:p>
        </w:tc>
        <w:tc>
          <w:tcPr>
            <w:tcW w:w="3485" w:type="dxa"/>
            <w:noWrap/>
          </w:tcPr>
          <w:p w:rsidR="0057060A" w:rsidRDefault="0057060A">
            <w:pPr>
              <w:widowControl/>
              <w:spacing w:line="520" w:lineRule="exact"/>
              <w:jc w:val="left"/>
              <w:rPr>
                <w:rFonts w:ascii="宋体"/>
                <w:sz w:val="24"/>
              </w:rPr>
            </w:pPr>
          </w:p>
        </w:tc>
        <w:tc>
          <w:tcPr>
            <w:tcW w:w="924" w:type="dxa"/>
            <w:noWrap/>
          </w:tcPr>
          <w:p w:rsidR="0057060A" w:rsidRDefault="0057060A">
            <w:pPr>
              <w:widowControl/>
              <w:spacing w:line="520" w:lineRule="exact"/>
              <w:jc w:val="left"/>
              <w:rPr>
                <w:rFonts w:ascii="宋体"/>
                <w:sz w:val="24"/>
              </w:rPr>
            </w:pPr>
          </w:p>
        </w:tc>
        <w:tc>
          <w:tcPr>
            <w:tcW w:w="1651" w:type="dxa"/>
            <w:noWrap/>
          </w:tcPr>
          <w:p w:rsidR="0057060A" w:rsidRDefault="0057060A">
            <w:pPr>
              <w:widowControl/>
              <w:spacing w:line="520" w:lineRule="exact"/>
              <w:jc w:val="left"/>
              <w:rPr>
                <w:rFonts w:ascii="宋体"/>
                <w:sz w:val="24"/>
              </w:rPr>
            </w:pPr>
          </w:p>
        </w:tc>
        <w:tc>
          <w:tcPr>
            <w:tcW w:w="2422" w:type="dxa"/>
            <w:noWrap/>
          </w:tcPr>
          <w:p w:rsidR="0057060A" w:rsidRDefault="0057060A">
            <w:pPr>
              <w:widowControl/>
              <w:spacing w:line="520" w:lineRule="exact"/>
              <w:jc w:val="left"/>
              <w:rPr>
                <w:rFonts w:ascii="宋体"/>
                <w:sz w:val="24"/>
              </w:rPr>
            </w:pPr>
          </w:p>
        </w:tc>
      </w:tr>
      <w:tr w:rsidR="0057060A">
        <w:trPr>
          <w:trHeight w:val="454"/>
        </w:trPr>
        <w:tc>
          <w:tcPr>
            <w:tcW w:w="716" w:type="dxa"/>
            <w:noWrap/>
          </w:tcPr>
          <w:p w:rsidR="0057060A" w:rsidRDefault="00212CB0">
            <w:pPr>
              <w:widowControl/>
              <w:spacing w:line="520" w:lineRule="exact"/>
              <w:jc w:val="center"/>
              <w:rPr>
                <w:rFonts w:ascii="宋体"/>
                <w:sz w:val="24"/>
              </w:rPr>
            </w:pPr>
            <w:r>
              <w:rPr>
                <w:rFonts w:ascii="宋体" w:hAnsi="宋体"/>
                <w:sz w:val="24"/>
              </w:rPr>
              <w:t>5</w:t>
            </w:r>
          </w:p>
        </w:tc>
        <w:tc>
          <w:tcPr>
            <w:tcW w:w="838" w:type="dxa"/>
            <w:noWrap/>
          </w:tcPr>
          <w:p w:rsidR="0057060A" w:rsidRDefault="0057060A">
            <w:pPr>
              <w:widowControl/>
              <w:spacing w:line="520" w:lineRule="exact"/>
              <w:jc w:val="left"/>
              <w:rPr>
                <w:rFonts w:ascii="宋体"/>
                <w:sz w:val="24"/>
              </w:rPr>
            </w:pPr>
          </w:p>
        </w:tc>
        <w:tc>
          <w:tcPr>
            <w:tcW w:w="1797" w:type="dxa"/>
            <w:noWrap/>
          </w:tcPr>
          <w:p w:rsidR="0057060A" w:rsidRDefault="0057060A">
            <w:pPr>
              <w:widowControl/>
              <w:spacing w:line="520" w:lineRule="exact"/>
              <w:jc w:val="left"/>
              <w:rPr>
                <w:rFonts w:ascii="宋体"/>
                <w:sz w:val="24"/>
              </w:rPr>
            </w:pPr>
          </w:p>
        </w:tc>
        <w:tc>
          <w:tcPr>
            <w:tcW w:w="1339" w:type="dxa"/>
            <w:noWrap/>
          </w:tcPr>
          <w:p w:rsidR="0057060A" w:rsidRDefault="0057060A">
            <w:pPr>
              <w:widowControl/>
              <w:spacing w:line="520" w:lineRule="exact"/>
              <w:jc w:val="left"/>
              <w:rPr>
                <w:rFonts w:ascii="宋体"/>
                <w:sz w:val="24"/>
              </w:rPr>
            </w:pPr>
          </w:p>
        </w:tc>
        <w:tc>
          <w:tcPr>
            <w:tcW w:w="980" w:type="dxa"/>
            <w:noWrap/>
          </w:tcPr>
          <w:p w:rsidR="0057060A" w:rsidRDefault="0057060A">
            <w:pPr>
              <w:widowControl/>
              <w:spacing w:line="520" w:lineRule="exact"/>
              <w:jc w:val="left"/>
              <w:rPr>
                <w:rFonts w:ascii="宋体"/>
                <w:sz w:val="24"/>
              </w:rPr>
            </w:pPr>
          </w:p>
        </w:tc>
        <w:tc>
          <w:tcPr>
            <w:tcW w:w="3485" w:type="dxa"/>
            <w:noWrap/>
          </w:tcPr>
          <w:p w:rsidR="0057060A" w:rsidRDefault="0057060A">
            <w:pPr>
              <w:widowControl/>
              <w:spacing w:line="520" w:lineRule="exact"/>
              <w:jc w:val="left"/>
              <w:rPr>
                <w:rFonts w:ascii="宋体"/>
                <w:sz w:val="24"/>
              </w:rPr>
            </w:pPr>
          </w:p>
        </w:tc>
        <w:tc>
          <w:tcPr>
            <w:tcW w:w="924" w:type="dxa"/>
            <w:noWrap/>
          </w:tcPr>
          <w:p w:rsidR="0057060A" w:rsidRDefault="0057060A">
            <w:pPr>
              <w:widowControl/>
              <w:spacing w:line="520" w:lineRule="exact"/>
              <w:jc w:val="left"/>
              <w:rPr>
                <w:rFonts w:ascii="宋体"/>
                <w:sz w:val="24"/>
              </w:rPr>
            </w:pPr>
          </w:p>
        </w:tc>
        <w:tc>
          <w:tcPr>
            <w:tcW w:w="1651" w:type="dxa"/>
            <w:noWrap/>
          </w:tcPr>
          <w:p w:rsidR="0057060A" w:rsidRDefault="0057060A">
            <w:pPr>
              <w:widowControl/>
              <w:spacing w:line="520" w:lineRule="exact"/>
              <w:jc w:val="left"/>
              <w:rPr>
                <w:rFonts w:ascii="宋体"/>
                <w:sz w:val="24"/>
              </w:rPr>
            </w:pPr>
          </w:p>
        </w:tc>
        <w:tc>
          <w:tcPr>
            <w:tcW w:w="2422" w:type="dxa"/>
            <w:noWrap/>
          </w:tcPr>
          <w:p w:rsidR="0057060A" w:rsidRDefault="0057060A">
            <w:pPr>
              <w:widowControl/>
              <w:spacing w:line="520" w:lineRule="exact"/>
              <w:jc w:val="left"/>
              <w:rPr>
                <w:rFonts w:ascii="宋体"/>
                <w:sz w:val="24"/>
              </w:rPr>
            </w:pPr>
          </w:p>
        </w:tc>
      </w:tr>
      <w:tr w:rsidR="0057060A">
        <w:trPr>
          <w:trHeight w:val="454"/>
        </w:trPr>
        <w:tc>
          <w:tcPr>
            <w:tcW w:w="716" w:type="dxa"/>
            <w:noWrap/>
          </w:tcPr>
          <w:p w:rsidR="0057060A" w:rsidRDefault="00212CB0">
            <w:pPr>
              <w:widowControl/>
              <w:spacing w:line="520" w:lineRule="exact"/>
              <w:jc w:val="center"/>
              <w:rPr>
                <w:rFonts w:ascii="宋体"/>
                <w:sz w:val="24"/>
              </w:rPr>
            </w:pPr>
            <w:r>
              <w:rPr>
                <w:rFonts w:ascii="宋体" w:hAnsi="宋体"/>
                <w:sz w:val="24"/>
              </w:rPr>
              <w:t>6</w:t>
            </w:r>
          </w:p>
        </w:tc>
        <w:tc>
          <w:tcPr>
            <w:tcW w:w="838" w:type="dxa"/>
            <w:noWrap/>
          </w:tcPr>
          <w:p w:rsidR="0057060A" w:rsidRDefault="0057060A">
            <w:pPr>
              <w:widowControl/>
              <w:spacing w:line="520" w:lineRule="exact"/>
              <w:jc w:val="left"/>
              <w:rPr>
                <w:rFonts w:ascii="宋体"/>
                <w:sz w:val="24"/>
              </w:rPr>
            </w:pPr>
          </w:p>
        </w:tc>
        <w:tc>
          <w:tcPr>
            <w:tcW w:w="1797" w:type="dxa"/>
            <w:noWrap/>
          </w:tcPr>
          <w:p w:rsidR="0057060A" w:rsidRDefault="0057060A">
            <w:pPr>
              <w:widowControl/>
              <w:spacing w:line="520" w:lineRule="exact"/>
              <w:jc w:val="left"/>
              <w:rPr>
                <w:rFonts w:ascii="宋体"/>
                <w:sz w:val="24"/>
              </w:rPr>
            </w:pPr>
          </w:p>
        </w:tc>
        <w:tc>
          <w:tcPr>
            <w:tcW w:w="1339" w:type="dxa"/>
            <w:noWrap/>
          </w:tcPr>
          <w:p w:rsidR="0057060A" w:rsidRDefault="0057060A">
            <w:pPr>
              <w:widowControl/>
              <w:spacing w:line="520" w:lineRule="exact"/>
              <w:jc w:val="left"/>
              <w:rPr>
                <w:rFonts w:ascii="宋体"/>
                <w:sz w:val="24"/>
              </w:rPr>
            </w:pPr>
          </w:p>
        </w:tc>
        <w:tc>
          <w:tcPr>
            <w:tcW w:w="980" w:type="dxa"/>
            <w:noWrap/>
          </w:tcPr>
          <w:p w:rsidR="0057060A" w:rsidRDefault="0057060A">
            <w:pPr>
              <w:widowControl/>
              <w:spacing w:line="520" w:lineRule="exact"/>
              <w:jc w:val="left"/>
              <w:rPr>
                <w:rFonts w:ascii="宋体"/>
                <w:sz w:val="24"/>
              </w:rPr>
            </w:pPr>
          </w:p>
        </w:tc>
        <w:tc>
          <w:tcPr>
            <w:tcW w:w="3485" w:type="dxa"/>
            <w:noWrap/>
          </w:tcPr>
          <w:p w:rsidR="0057060A" w:rsidRDefault="0057060A">
            <w:pPr>
              <w:widowControl/>
              <w:spacing w:line="520" w:lineRule="exact"/>
              <w:jc w:val="left"/>
              <w:rPr>
                <w:rFonts w:ascii="宋体"/>
                <w:sz w:val="24"/>
              </w:rPr>
            </w:pPr>
          </w:p>
        </w:tc>
        <w:tc>
          <w:tcPr>
            <w:tcW w:w="924" w:type="dxa"/>
            <w:noWrap/>
          </w:tcPr>
          <w:p w:rsidR="0057060A" w:rsidRDefault="0057060A">
            <w:pPr>
              <w:widowControl/>
              <w:spacing w:line="520" w:lineRule="exact"/>
              <w:jc w:val="left"/>
              <w:rPr>
                <w:rFonts w:ascii="宋体"/>
                <w:sz w:val="24"/>
              </w:rPr>
            </w:pPr>
          </w:p>
        </w:tc>
        <w:tc>
          <w:tcPr>
            <w:tcW w:w="1651" w:type="dxa"/>
            <w:noWrap/>
          </w:tcPr>
          <w:p w:rsidR="0057060A" w:rsidRDefault="0057060A">
            <w:pPr>
              <w:widowControl/>
              <w:spacing w:line="520" w:lineRule="exact"/>
              <w:jc w:val="left"/>
              <w:rPr>
                <w:rFonts w:ascii="宋体"/>
                <w:sz w:val="24"/>
              </w:rPr>
            </w:pPr>
          </w:p>
        </w:tc>
        <w:tc>
          <w:tcPr>
            <w:tcW w:w="2422" w:type="dxa"/>
            <w:noWrap/>
          </w:tcPr>
          <w:p w:rsidR="0057060A" w:rsidRDefault="0057060A">
            <w:pPr>
              <w:widowControl/>
              <w:spacing w:line="520" w:lineRule="exact"/>
              <w:jc w:val="left"/>
              <w:rPr>
                <w:rFonts w:ascii="宋体"/>
                <w:sz w:val="24"/>
              </w:rPr>
            </w:pPr>
          </w:p>
        </w:tc>
      </w:tr>
      <w:tr w:rsidR="0057060A">
        <w:trPr>
          <w:trHeight w:val="454"/>
        </w:trPr>
        <w:tc>
          <w:tcPr>
            <w:tcW w:w="716" w:type="dxa"/>
            <w:noWrap/>
          </w:tcPr>
          <w:p w:rsidR="0057060A" w:rsidRDefault="00212CB0">
            <w:pPr>
              <w:widowControl/>
              <w:spacing w:line="520" w:lineRule="exact"/>
              <w:jc w:val="center"/>
              <w:rPr>
                <w:rFonts w:ascii="宋体"/>
                <w:sz w:val="24"/>
              </w:rPr>
            </w:pPr>
            <w:r>
              <w:rPr>
                <w:rFonts w:ascii="宋体" w:hAnsi="宋体"/>
                <w:sz w:val="24"/>
              </w:rPr>
              <w:t>7</w:t>
            </w:r>
          </w:p>
        </w:tc>
        <w:tc>
          <w:tcPr>
            <w:tcW w:w="838" w:type="dxa"/>
            <w:noWrap/>
          </w:tcPr>
          <w:p w:rsidR="0057060A" w:rsidRDefault="0057060A">
            <w:pPr>
              <w:widowControl/>
              <w:spacing w:line="520" w:lineRule="exact"/>
              <w:jc w:val="left"/>
              <w:rPr>
                <w:rFonts w:ascii="宋体"/>
                <w:sz w:val="24"/>
              </w:rPr>
            </w:pPr>
          </w:p>
        </w:tc>
        <w:tc>
          <w:tcPr>
            <w:tcW w:w="1797" w:type="dxa"/>
            <w:noWrap/>
          </w:tcPr>
          <w:p w:rsidR="0057060A" w:rsidRDefault="0057060A">
            <w:pPr>
              <w:widowControl/>
              <w:spacing w:line="520" w:lineRule="exact"/>
              <w:jc w:val="left"/>
              <w:rPr>
                <w:rFonts w:ascii="宋体"/>
                <w:sz w:val="24"/>
              </w:rPr>
            </w:pPr>
          </w:p>
        </w:tc>
        <w:tc>
          <w:tcPr>
            <w:tcW w:w="1339" w:type="dxa"/>
            <w:noWrap/>
          </w:tcPr>
          <w:p w:rsidR="0057060A" w:rsidRDefault="0057060A">
            <w:pPr>
              <w:widowControl/>
              <w:spacing w:line="520" w:lineRule="exact"/>
              <w:jc w:val="left"/>
              <w:rPr>
                <w:rFonts w:ascii="宋体"/>
                <w:sz w:val="24"/>
              </w:rPr>
            </w:pPr>
          </w:p>
        </w:tc>
        <w:tc>
          <w:tcPr>
            <w:tcW w:w="980" w:type="dxa"/>
            <w:noWrap/>
          </w:tcPr>
          <w:p w:rsidR="0057060A" w:rsidRDefault="0057060A">
            <w:pPr>
              <w:widowControl/>
              <w:spacing w:line="520" w:lineRule="exact"/>
              <w:jc w:val="left"/>
              <w:rPr>
                <w:rFonts w:ascii="宋体"/>
                <w:sz w:val="24"/>
              </w:rPr>
            </w:pPr>
          </w:p>
        </w:tc>
        <w:tc>
          <w:tcPr>
            <w:tcW w:w="3485" w:type="dxa"/>
            <w:noWrap/>
          </w:tcPr>
          <w:p w:rsidR="0057060A" w:rsidRDefault="0057060A">
            <w:pPr>
              <w:widowControl/>
              <w:spacing w:line="520" w:lineRule="exact"/>
              <w:jc w:val="left"/>
              <w:rPr>
                <w:rFonts w:ascii="宋体"/>
                <w:sz w:val="24"/>
              </w:rPr>
            </w:pPr>
          </w:p>
        </w:tc>
        <w:tc>
          <w:tcPr>
            <w:tcW w:w="924" w:type="dxa"/>
            <w:noWrap/>
          </w:tcPr>
          <w:p w:rsidR="0057060A" w:rsidRDefault="0057060A">
            <w:pPr>
              <w:widowControl/>
              <w:spacing w:line="520" w:lineRule="exact"/>
              <w:jc w:val="left"/>
              <w:rPr>
                <w:rFonts w:ascii="宋体"/>
                <w:sz w:val="24"/>
              </w:rPr>
            </w:pPr>
          </w:p>
        </w:tc>
        <w:tc>
          <w:tcPr>
            <w:tcW w:w="1651" w:type="dxa"/>
            <w:noWrap/>
          </w:tcPr>
          <w:p w:rsidR="0057060A" w:rsidRDefault="0057060A">
            <w:pPr>
              <w:widowControl/>
              <w:spacing w:line="520" w:lineRule="exact"/>
              <w:jc w:val="left"/>
              <w:rPr>
                <w:rFonts w:ascii="宋体"/>
                <w:sz w:val="24"/>
              </w:rPr>
            </w:pPr>
          </w:p>
        </w:tc>
        <w:tc>
          <w:tcPr>
            <w:tcW w:w="2422" w:type="dxa"/>
            <w:noWrap/>
          </w:tcPr>
          <w:p w:rsidR="0057060A" w:rsidRDefault="0057060A">
            <w:pPr>
              <w:widowControl/>
              <w:spacing w:line="520" w:lineRule="exact"/>
              <w:jc w:val="left"/>
              <w:rPr>
                <w:rFonts w:ascii="宋体"/>
                <w:sz w:val="24"/>
              </w:rPr>
            </w:pPr>
          </w:p>
        </w:tc>
      </w:tr>
      <w:tr w:rsidR="0057060A">
        <w:trPr>
          <w:trHeight w:val="454"/>
        </w:trPr>
        <w:tc>
          <w:tcPr>
            <w:tcW w:w="716" w:type="dxa"/>
            <w:noWrap/>
          </w:tcPr>
          <w:p w:rsidR="0057060A" w:rsidRDefault="00212CB0">
            <w:pPr>
              <w:widowControl/>
              <w:spacing w:line="520" w:lineRule="exact"/>
              <w:jc w:val="center"/>
              <w:rPr>
                <w:rFonts w:ascii="宋体"/>
                <w:sz w:val="24"/>
              </w:rPr>
            </w:pPr>
            <w:r>
              <w:rPr>
                <w:rFonts w:ascii="宋体" w:hAnsi="宋体"/>
                <w:sz w:val="24"/>
              </w:rPr>
              <w:t>8</w:t>
            </w:r>
          </w:p>
        </w:tc>
        <w:tc>
          <w:tcPr>
            <w:tcW w:w="838" w:type="dxa"/>
            <w:noWrap/>
          </w:tcPr>
          <w:p w:rsidR="0057060A" w:rsidRDefault="0057060A">
            <w:pPr>
              <w:widowControl/>
              <w:spacing w:line="520" w:lineRule="exact"/>
              <w:jc w:val="left"/>
              <w:rPr>
                <w:rFonts w:ascii="宋体"/>
                <w:sz w:val="24"/>
              </w:rPr>
            </w:pPr>
          </w:p>
        </w:tc>
        <w:tc>
          <w:tcPr>
            <w:tcW w:w="1797" w:type="dxa"/>
            <w:noWrap/>
          </w:tcPr>
          <w:p w:rsidR="0057060A" w:rsidRDefault="0057060A">
            <w:pPr>
              <w:widowControl/>
              <w:spacing w:line="520" w:lineRule="exact"/>
              <w:jc w:val="left"/>
              <w:rPr>
                <w:rFonts w:ascii="宋体"/>
                <w:sz w:val="24"/>
              </w:rPr>
            </w:pPr>
          </w:p>
        </w:tc>
        <w:tc>
          <w:tcPr>
            <w:tcW w:w="1339" w:type="dxa"/>
            <w:noWrap/>
          </w:tcPr>
          <w:p w:rsidR="0057060A" w:rsidRDefault="0057060A">
            <w:pPr>
              <w:widowControl/>
              <w:spacing w:line="520" w:lineRule="exact"/>
              <w:jc w:val="left"/>
              <w:rPr>
                <w:rFonts w:ascii="宋体"/>
                <w:sz w:val="24"/>
              </w:rPr>
            </w:pPr>
          </w:p>
        </w:tc>
        <w:tc>
          <w:tcPr>
            <w:tcW w:w="980" w:type="dxa"/>
            <w:noWrap/>
          </w:tcPr>
          <w:p w:rsidR="0057060A" w:rsidRDefault="0057060A">
            <w:pPr>
              <w:widowControl/>
              <w:spacing w:line="520" w:lineRule="exact"/>
              <w:jc w:val="left"/>
              <w:rPr>
                <w:rFonts w:ascii="宋体"/>
                <w:sz w:val="24"/>
              </w:rPr>
            </w:pPr>
          </w:p>
        </w:tc>
        <w:tc>
          <w:tcPr>
            <w:tcW w:w="3485" w:type="dxa"/>
            <w:noWrap/>
          </w:tcPr>
          <w:p w:rsidR="0057060A" w:rsidRDefault="0057060A">
            <w:pPr>
              <w:widowControl/>
              <w:spacing w:line="520" w:lineRule="exact"/>
              <w:jc w:val="left"/>
              <w:rPr>
                <w:rFonts w:ascii="宋体"/>
                <w:sz w:val="24"/>
              </w:rPr>
            </w:pPr>
          </w:p>
        </w:tc>
        <w:tc>
          <w:tcPr>
            <w:tcW w:w="924" w:type="dxa"/>
            <w:noWrap/>
          </w:tcPr>
          <w:p w:rsidR="0057060A" w:rsidRDefault="0057060A">
            <w:pPr>
              <w:widowControl/>
              <w:spacing w:line="520" w:lineRule="exact"/>
              <w:jc w:val="left"/>
              <w:rPr>
                <w:rFonts w:ascii="宋体"/>
                <w:sz w:val="24"/>
              </w:rPr>
            </w:pPr>
          </w:p>
        </w:tc>
        <w:tc>
          <w:tcPr>
            <w:tcW w:w="1651" w:type="dxa"/>
            <w:noWrap/>
          </w:tcPr>
          <w:p w:rsidR="0057060A" w:rsidRDefault="0057060A">
            <w:pPr>
              <w:widowControl/>
              <w:spacing w:line="520" w:lineRule="exact"/>
              <w:jc w:val="left"/>
              <w:rPr>
                <w:rFonts w:ascii="宋体"/>
                <w:sz w:val="24"/>
              </w:rPr>
            </w:pPr>
          </w:p>
        </w:tc>
        <w:tc>
          <w:tcPr>
            <w:tcW w:w="2422" w:type="dxa"/>
            <w:noWrap/>
          </w:tcPr>
          <w:p w:rsidR="0057060A" w:rsidRDefault="0057060A">
            <w:pPr>
              <w:widowControl/>
              <w:spacing w:line="520" w:lineRule="exact"/>
              <w:jc w:val="left"/>
              <w:rPr>
                <w:rFonts w:ascii="宋体"/>
                <w:sz w:val="24"/>
              </w:rPr>
            </w:pPr>
          </w:p>
        </w:tc>
      </w:tr>
      <w:tr w:rsidR="0057060A">
        <w:trPr>
          <w:trHeight w:val="454"/>
        </w:trPr>
        <w:tc>
          <w:tcPr>
            <w:tcW w:w="716" w:type="dxa"/>
            <w:noWrap/>
          </w:tcPr>
          <w:p w:rsidR="0057060A" w:rsidRDefault="00212CB0">
            <w:pPr>
              <w:widowControl/>
              <w:spacing w:line="520" w:lineRule="exact"/>
              <w:jc w:val="center"/>
              <w:rPr>
                <w:rFonts w:ascii="宋体"/>
                <w:sz w:val="24"/>
              </w:rPr>
            </w:pPr>
            <w:r>
              <w:rPr>
                <w:rFonts w:ascii="宋体" w:hAnsi="宋体"/>
                <w:sz w:val="24"/>
              </w:rPr>
              <w:t>9</w:t>
            </w:r>
          </w:p>
        </w:tc>
        <w:tc>
          <w:tcPr>
            <w:tcW w:w="838" w:type="dxa"/>
            <w:noWrap/>
          </w:tcPr>
          <w:p w:rsidR="0057060A" w:rsidRDefault="0057060A">
            <w:pPr>
              <w:widowControl/>
              <w:spacing w:line="520" w:lineRule="exact"/>
              <w:jc w:val="left"/>
              <w:rPr>
                <w:rFonts w:ascii="宋体"/>
                <w:sz w:val="24"/>
              </w:rPr>
            </w:pPr>
          </w:p>
        </w:tc>
        <w:tc>
          <w:tcPr>
            <w:tcW w:w="1797" w:type="dxa"/>
            <w:noWrap/>
          </w:tcPr>
          <w:p w:rsidR="0057060A" w:rsidRDefault="0057060A">
            <w:pPr>
              <w:widowControl/>
              <w:spacing w:line="520" w:lineRule="exact"/>
              <w:jc w:val="left"/>
              <w:rPr>
                <w:rFonts w:ascii="宋体"/>
                <w:sz w:val="24"/>
              </w:rPr>
            </w:pPr>
          </w:p>
        </w:tc>
        <w:tc>
          <w:tcPr>
            <w:tcW w:w="1339" w:type="dxa"/>
            <w:noWrap/>
          </w:tcPr>
          <w:p w:rsidR="0057060A" w:rsidRDefault="0057060A">
            <w:pPr>
              <w:widowControl/>
              <w:spacing w:line="520" w:lineRule="exact"/>
              <w:jc w:val="left"/>
              <w:rPr>
                <w:rFonts w:ascii="宋体"/>
                <w:sz w:val="24"/>
              </w:rPr>
            </w:pPr>
          </w:p>
        </w:tc>
        <w:tc>
          <w:tcPr>
            <w:tcW w:w="980" w:type="dxa"/>
            <w:noWrap/>
          </w:tcPr>
          <w:p w:rsidR="0057060A" w:rsidRDefault="0057060A">
            <w:pPr>
              <w:widowControl/>
              <w:spacing w:line="520" w:lineRule="exact"/>
              <w:jc w:val="left"/>
              <w:rPr>
                <w:rFonts w:ascii="宋体"/>
                <w:sz w:val="24"/>
              </w:rPr>
            </w:pPr>
          </w:p>
        </w:tc>
        <w:tc>
          <w:tcPr>
            <w:tcW w:w="3485" w:type="dxa"/>
            <w:noWrap/>
          </w:tcPr>
          <w:p w:rsidR="0057060A" w:rsidRDefault="0057060A">
            <w:pPr>
              <w:widowControl/>
              <w:spacing w:line="520" w:lineRule="exact"/>
              <w:jc w:val="left"/>
              <w:rPr>
                <w:rFonts w:ascii="宋体"/>
                <w:sz w:val="24"/>
              </w:rPr>
            </w:pPr>
          </w:p>
        </w:tc>
        <w:tc>
          <w:tcPr>
            <w:tcW w:w="924" w:type="dxa"/>
            <w:noWrap/>
          </w:tcPr>
          <w:p w:rsidR="0057060A" w:rsidRDefault="0057060A">
            <w:pPr>
              <w:widowControl/>
              <w:spacing w:line="520" w:lineRule="exact"/>
              <w:jc w:val="left"/>
              <w:rPr>
                <w:rFonts w:ascii="宋体"/>
                <w:sz w:val="24"/>
              </w:rPr>
            </w:pPr>
          </w:p>
        </w:tc>
        <w:tc>
          <w:tcPr>
            <w:tcW w:w="1651" w:type="dxa"/>
            <w:noWrap/>
          </w:tcPr>
          <w:p w:rsidR="0057060A" w:rsidRDefault="0057060A">
            <w:pPr>
              <w:widowControl/>
              <w:spacing w:line="520" w:lineRule="exact"/>
              <w:jc w:val="left"/>
              <w:rPr>
                <w:rFonts w:ascii="宋体"/>
                <w:sz w:val="24"/>
              </w:rPr>
            </w:pPr>
          </w:p>
        </w:tc>
        <w:tc>
          <w:tcPr>
            <w:tcW w:w="2422" w:type="dxa"/>
            <w:noWrap/>
          </w:tcPr>
          <w:p w:rsidR="0057060A" w:rsidRDefault="0057060A">
            <w:pPr>
              <w:widowControl/>
              <w:spacing w:line="520" w:lineRule="exact"/>
              <w:jc w:val="left"/>
              <w:rPr>
                <w:rFonts w:ascii="宋体"/>
                <w:sz w:val="24"/>
              </w:rPr>
            </w:pPr>
          </w:p>
        </w:tc>
      </w:tr>
      <w:tr w:rsidR="0057060A">
        <w:trPr>
          <w:trHeight w:val="454"/>
        </w:trPr>
        <w:tc>
          <w:tcPr>
            <w:tcW w:w="716" w:type="dxa"/>
            <w:noWrap/>
          </w:tcPr>
          <w:p w:rsidR="0057060A" w:rsidRDefault="00212CB0">
            <w:pPr>
              <w:widowControl/>
              <w:spacing w:line="520" w:lineRule="exact"/>
              <w:jc w:val="center"/>
              <w:rPr>
                <w:rFonts w:ascii="宋体"/>
                <w:sz w:val="24"/>
              </w:rPr>
            </w:pPr>
            <w:r>
              <w:rPr>
                <w:rFonts w:ascii="宋体" w:hAnsi="宋体"/>
                <w:sz w:val="24"/>
              </w:rPr>
              <w:t>10</w:t>
            </w:r>
          </w:p>
        </w:tc>
        <w:tc>
          <w:tcPr>
            <w:tcW w:w="838" w:type="dxa"/>
            <w:noWrap/>
          </w:tcPr>
          <w:p w:rsidR="0057060A" w:rsidRDefault="0057060A">
            <w:pPr>
              <w:widowControl/>
              <w:spacing w:line="520" w:lineRule="exact"/>
              <w:jc w:val="left"/>
              <w:rPr>
                <w:rFonts w:ascii="宋体"/>
                <w:sz w:val="24"/>
              </w:rPr>
            </w:pPr>
          </w:p>
        </w:tc>
        <w:tc>
          <w:tcPr>
            <w:tcW w:w="1797" w:type="dxa"/>
            <w:noWrap/>
          </w:tcPr>
          <w:p w:rsidR="0057060A" w:rsidRDefault="0057060A">
            <w:pPr>
              <w:widowControl/>
              <w:spacing w:line="520" w:lineRule="exact"/>
              <w:jc w:val="left"/>
              <w:rPr>
                <w:rFonts w:ascii="宋体"/>
                <w:sz w:val="24"/>
              </w:rPr>
            </w:pPr>
          </w:p>
        </w:tc>
        <w:tc>
          <w:tcPr>
            <w:tcW w:w="1339" w:type="dxa"/>
            <w:noWrap/>
          </w:tcPr>
          <w:p w:rsidR="0057060A" w:rsidRDefault="0057060A">
            <w:pPr>
              <w:widowControl/>
              <w:spacing w:line="520" w:lineRule="exact"/>
              <w:jc w:val="left"/>
              <w:rPr>
                <w:rFonts w:ascii="宋体"/>
                <w:sz w:val="24"/>
              </w:rPr>
            </w:pPr>
          </w:p>
        </w:tc>
        <w:tc>
          <w:tcPr>
            <w:tcW w:w="980" w:type="dxa"/>
            <w:noWrap/>
          </w:tcPr>
          <w:p w:rsidR="0057060A" w:rsidRDefault="0057060A">
            <w:pPr>
              <w:widowControl/>
              <w:spacing w:line="520" w:lineRule="exact"/>
              <w:jc w:val="left"/>
              <w:rPr>
                <w:rFonts w:ascii="宋体"/>
                <w:sz w:val="24"/>
              </w:rPr>
            </w:pPr>
          </w:p>
        </w:tc>
        <w:tc>
          <w:tcPr>
            <w:tcW w:w="3485" w:type="dxa"/>
            <w:noWrap/>
          </w:tcPr>
          <w:p w:rsidR="0057060A" w:rsidRDefault="0057060A">
            <w:pPr>
              <w:widowControl/>
              <w:spacing w:line="520" w:lineRule="exact"/>
              <w:jc w:val="left"/>
              <w:rPr>
                <w:rFonts w:ascii="宋体"/>
                <w:sz w:val="24"/>
              </w:rPr>
            </w:pPr>
          </w:p>
        </w:tc>
        <w:tc>
          <w:tcPr>
            <w:tcW w:w="924" w:type="dxa"/>
            <w:noWrap/>
          </w:tcPr>
          <w:p w:rsidR="0057060A" w:rsidRDefault="0057060A">
            <w:pPr>
              <w:widowControl/>
              <w:spacing w:line="520" w:lineRule="exact"/>
              <w:jc w:val="left"/>
              <w:rPr>
                <w:rFonts w:ascii="宋体"/>
                <w:sz w:val="24"/>
              </w:rPr>
            </w:pPr>
          </w:p>
        </w:tc>
        <w:tc>
          <w:tcPr>
            <w:tcW w:w="1651" w:type="dxa"/>
            <w:noWrap/>
          </w:tcPr>
          <w:p w:rsidR="0057060A" w:rsidRDefault="0057060A">
            <w:pPr>
              <w:widowControl/>
              <w:spacing w:line="520" w:lineRule="exact"/>
              <w:jc w:val="left"/>
              <w:rPr>
                <w:rFonts w:ascii="宋体"/>
                <w:sz w:val="24"/>
              </w:rPr>
            </w:pPr>
          </w:p>
        </w:tc>
        <w:tc>
          <w:tcPr>
            <w:tcW w:w="2422" w:type="dxa"/>
            <w:noWrap/>
          </w:tcPr>
          <w:p w:rsidR="0057060A" w:rsidRDefault="0057060A">
            <w:pPr>
              <w:widowControl/>
              <w:spacing w:line="520" w:lineRule="exact"/>
              <w:jc w:val="left"/>
              <w:rPr>
                <w:rFonts w:ascii="宋体"/>
                <w:sz w:val="24"/>
              </w:rPr>
            </w:pPr>
          </w:p>
        </w:tc>
      </w:tr>
    </w:tbl>
    <w:p w:rsidR="0057060A" w:rsidRDefault="00212CB0">
      <w:pPr>
        <w:widowControl/>
        <w:spacing w:line="520" w:lineRule="exact"/>
        <w:jc w:val="right"/>
        <w:sectPr w:rsidR="0057060A">
          <w:pgSz w:w="16838" w:h="11906" w:orient="landscape"/>
          <w:pgMar w:top="1797" w:right="1440" w:bottom="1797" w:left="1440" w:header="851" w:footer="992" w:gutter="0"/>
          <w:pgNumType w:fmt="numberInDash"/>
          <w:cols w:space="720"/>
          <w:docGrid w:type="linesAndChars" w:linePitch="312"/>
        </w:sectPr>
      </w:pPr>
      <w:r>
        <w:rPr>
          <w:sz w:val="24"/>
        </w:rPr>
        <w:t>(</w:t>
      </w:r>
      <w:r>
        <w:rPr>
          <w:rFonts w:hint="eastAsia"/>
          <w:sz w:val="24"/>
        </w:rPr>
        <w:t>本表可复印，盖章生效</w:t>
      </w:r>
      <w:r>
        <w:rPr>
          <w:sz w:val="24"/>
        </w:rPr>
        <w:t>)</w:t>
      </w:r>
    </w:p>
    <w:p w:rsidR="0057060A" w:rsidRDefault="0057060A"/>
    <w:sectPr w:rsidR="0057060A">
      <w:pgSz w:w="11906" w:h="16838"/>
      <w:pgMar w:top="1440" w:right="1797" w:bottom="1440" w:left="1797" w:header="851" w:footer="992" w:gutter="0"/>
      <w:pgNumType w:fmt="numberInDash"/>
      <w:cols w:space="720"/>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E48"/>
    <w:rsid w:val="000147CA"/>
    <w:rsid w:val="000235AF"/>
    <w:rsid w:val="00027013"/>
    <w:rsid w:val="00066C0A"/>
    <w:rsid w:val="000817BB"/>
    <w:rsid w:val="000873C8"/>
    <w:rsid w:val="000B3FF6"/>
    <w:rsid w:val="000C67B9"/>
    <w:rsid w:val="000F5DB7"/>
    <w:rsid w:val="00113006"/>
    <w:rsid w:val="00125FB5"/>
    <w:rsid w:val="00152E73"/>
    <w:rsid w:val="001F2973"/>
    <w:rsid w:val="00212CB0"/>
    <w:rsid w:val="00256BDC"/>
    <w:rsid w:val="00282DDC"/>
    <w:rsid w:val="00283D22"/>
    <w:rsid w:val="0030602E"/>
    <w:rsid w:val="003C68E4"/>
    <w:rsid w:val="003E1555"/>
    <w:rsid w:val="003E1AA7"/>
    <w:rsid w:val="003F410F"/>
    <w:rsid w:val="004434C3"/>
    <w:rsid w:val="00475365"/>
    <w:rsid w:val="004961B1"/>
    <w:rsid w:val="00527FEC"/>
    <w:rsid w:val="00536388"/>
    <w:rsid w:val="005437A7"/>
    <w:rsid w:val="0057060A"/>
    <w:rsid w:val="005C2187"/>
    <w:rsid w:val="00605193"/>
    <w:rsid w:val="00626C23"/>
    <w:rsid w:val="00637E48"/>
    <w:rsid w:val="00643B72"/>
    <w:rsid w:val="00666742"/>
    <w:rsid w:val="00680DD4"/>
    <w:rsid w:val="006A1D33"/>
    <w:rsid w:val="006D276F"/>
    <w:rsid w:val="007162D8"/>
    <w:rsid w:val="0075012A"/>
    <w:rsid w:val="007C0B46"/>
    <w:rsid w:val="007D3A62"/>
    <w:rsid w:val="007F7EBC"/>
    <w:rsid w:val="008264A0"/>
    <w:rsid w:val="008327F3"/>
    <w:rsid w:val="00833E0F"/>
    <w:rsid w:val="008A701B"/>
    <w:rsid w:val="008C4EC2"/>
    <w:rsid w:val="008E427F"/>
    <w:rsid w:val="00914B93"/>
    <w:rsid w:val="00923FD6"/>
    <w:rsid w:val="009363B8"/>
    <w:rsid w:val="009371A1"/>
    <w:rsid w:val="00961A31"/>
    <w:rsid w:val="0097152E"/>
    <w:rsid w:val="009B02CF"/>
    <w:rsid w:val="00A700D8"/>
    <w:rsid w:val="00AC7D15"/>
    <w:rsid w:val="00AF0C60"/>
    <w:rsid w:val="00B25F06"/>
    <w:rsid w:val="00C54C55"/>
    <w:rsid w:val="00C7421F"/>
    <w:rsid w:val="00CA6AC4"/>
    <w:rsid w:val="00CD2962"/>
    <w:rsid w:val="00D1183F"/>
    <w:rsid w:val="00D24114"/>
    <w:rsid w:val="00D322FD"/>
    <w:rsid w:val="00D71A5A"/>
    <w:rsid w:val="00D75D71"/>
    <w:rsid w:val="00D9160E"/>
    <w:rsid w:val="00E41C62"/>
    <w:rsid w:val="00E52FF9"/>
    <w:rsid w:val="00E57ACC"/>
    <w:rsid w:val="00E70D41"/>
    <w:rsid w:val="00EF3CCD"/>
    <w:rsid w:val="00F217F5"/>
    <w:rsid w:val="00F75B28"/>
    <w:rsid w:val="00FB2C11"/>
    <w:rsid w:val="00FC211D"/>
    <w:rsid w:val="00FD1F52"/>
    <w:rsid w:val="00FD2C8A"/>
    <w:rsid w:val="03B01F94"/>
    <w:rsid w:val="0CC25373"/>
    <w:rsid w:val="1A0F206F"/>
    <w:rsid w:val="2D893DF0"/>
    <w:rsid w:val="4EAD7F31"/>
    <w:rsid w:val="592A4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Lines/>
      <w:spacing w:before="340" w:after="330" w:line="576" w:lineRule="auto"/>
      <w:outlineLvl w:val="0"/>
    </w:pPr>
    <w:rPr>
      <w:b/>
      <w:bCs/>
      <w:kern w:val="44"/>
      <w:sz w:val="44"/>
      <w:szCs w:val="44"/>
    </w:rPr>
  </w:style>
  <w:style w:type="paragraph" w:styleId="3">
    <w:name w:val="heading 3"/>
    <w:basedOn w:val="a"/>
    <w:next w:val="a"/>
    <w:link w:val="3Char"/>
    <w:uiPriority w:val="99"/>
    <w:qFormat/>
    <w:pPr>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qFormat/>
    <w:rPr>
      <w:rFonts w:cs="Times New Roman"/>
      <w:color w:val="0000FF"/>
      <w:u w:val="single"/>
    </w:rPr>
  </w:style>
  <w:style w:type="character" w:customStyle="1" w:styleId="1Char">
    <w:name w:val="标题 1 Char"/>
    <w:basedOn w:val="a0"/>
    <w:link w:val="1"/>
    <w:uiPriority w:val="99"/>
    <w:qFormat/>
    <w:locked/>
    <w:rPr>
      <w:rFonts w:ascii="Calibri" w:hAnsi="Calibri" w:cs="Times New Roman"/>
      <w:b/>
      <w:bCs/>
      <w:kern w:val="44"/>
      <w:sz w:val="44"/>
      <w:szCs w:val="44"/>
    </w:rPr>
  </w:style>
  <w:style w:type="character" w:customStyle="1" w:styleId="3Char">
    <w:name w:val="标题 3 Char"/>
    <w:basedOn w:val="a0"/>
    <w:link w:val="3"/>
    <w:uiPriority w:val="99"/>
    <w:qFormat/>
    <w:locked/>
    <w:rPr>
      <w:rFonts w:ascii="Calibri" w:hAnsi="Calibri" w:cs="Times New Roman"/>
      <w:b/>
      <w:bCs/>
      <w:sz w:val="32"/>
      <w:szCs w:val="32"/>
    </w:rPr>
  </w:style>
  <w:style w:type="character" w:customStyle="1" w:styleId="Char0">
    <w:name w:val="页脚 Char"/>
    <w:basedOn w:val="a0"/>
    <w:link w:val="a4"/>
    <w:uiPriority w:val="99"/>
    <w:qFormat/>
    <w:locked/>
    <w:rPr>
      <w:rFonts w:ascii="Calibri" w:eastAsia="宋体" w:hAnsi="Calibri" w:cs="Times New Roman"/>
      <w:sz w:val="18"/>
      <w:szCs w:val="18"/>
    </w:rPr>
  </w:style>
  <w:style w:type="character" w:customStyle="1" w:styleId="Char1">
    <w:name w:val="页眉 Char"/>
    <w:basedOn w:val="a0"/>
    <w:link w:val="a5"/>
    <w:uiPriority w:val="99"/>
    <w:qFormat/>
    <w:locked/>
    <w:rPr>
      <w:rFonts w:ascii="Calibri" w:eastAsia="宋体" w:hAnsi="Calibri" w:cs="Times New Roman"/>
      <w:sz w:val="18"/>
      <w:szCs w:val="18"/>
    </w:rPr>
  </w:style>
  <w:style w:type="paragraph" w:customStyle="1" w:styleId="Heading21">
    <w:name w:val="Heading #2|1"/>
    <w:basedOn w:val="a"/>
    <w:uiPriority w:val="99"/>
    <w:qFormat/>
    <w:pPr>
      <w:spacing w:after="220"/>
      <w:jc w:val="center"/>
      <w:outlineLvl w:val="1"/>
    </w:pPr>
    <w:rPr>
      <w:rFonts w:ascii="宋体" w:hAnsi="宋体" w:cs="宋体"/>
      <w:color w:val="5D5E62"/>
      <w:kern w:val="0"/>
      <w:sz w:val="32"/>
      <w:szCs w:val="32"/>
      <w:lang w:val="zh-TW" w:eastAsia="zh-TW"/>
    </w:rPr>
  </w:style>
  <w:style w:type="character" w:customStyle="1" w:styleId="Char">
    <w:name w:val="批注框文本 Char"/>
    <w:basedOn w:val="a0"/>
    <w:link w:val="a3"/>
    <w:uiPriority w:val="99"/>
    <w:semiHidden/>
    <w:locked/>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Lines/>
      <w:spacing w:before="340" w:after="330" w:line="576" w:lineRule="auto"/>
      <w:outlineLvl w:val="0"/>
    </w:pPr>
    <w:rPr>
      <w:b/>
      <w:bCs/>
      <w:kern w:val="44"/>
      <w:sz w:val="44"/>
      <w:szCs w:val="44"/>
    </w:rPr>
  </w:style>
  <w:style w:type="paragraph" w:styleId="3">
    <w:name w:val="heading 3"/>
    <w:basedOn w:val="a"/>
    <w:next w:val="a"/>
    <w:link w:val="3Char"/>
    <w:uiPriority w:val="99"/>
    <w:qFormat/>
    <w:pPr>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qFormat/>
    <w:rPr>
      <w:rFonts w:cs="Times New Roman"/>
      <w:color w:val="0000FF"/>
      <w:u w:val="single"/>
    </w:rPr>
  </w:style>
  <w:style w:type="character" w:customStyle="1" w:styleId="1Char">
    <w:name w:val="标题 1 Char"/>
    <w:basedOn w:val="a0"/>
    <w:link w:val="1"/>
    <w:uiPriority w:val="99"/>
    <w:qFormat/>
    <w:locked/>
    <w:rPr>
      <w:rFonts w:ascii="Calibri" w:hAnsi="Calibri" w:cs="Times New Roman"/>
      <w:b/>
      <w:bCs/>
      <w:kern w:val="44"/>
      <w:sz w:val="44"/>
      <w:szCs w:val="44"/>
    </w:rPr>
  </w:style>
  <w:style w:type="character" w:customStyle="1" w:styleId="3Char">
    <w:name w:val="标题 3 Char"/>
    <w:basedOn w:val="a0"/>
    <w:link w:val="3"/>
    <w:uiPriority w:val="99"/>
    <w:qFormat/>
    <w:locked/>
    <w:rPr>
      <w:rFonts w:ascii="Calibri" w:hAnsi="Calibri" w:cs="Times New Roman"/>
      <w:b/>
      <w:bCs/>
      <w:sz w:val="32"/>
      <w:szCs w:val="32"/>
    </w:rPr>
  </w:style>
  <w:style w:type="character" w:customStyle="1" w:styleId="Char0">
    <w:name w:val="页脚 Char"/>
    <w:basedOn w:val="a0"/>
    <w:link w:val="a4"/>
    <w:uiPriority w:val="99"/>
    <w:qFormat/>
    <w:locked/>
    <w:rPr>
      <w:rFonts w:ascii="Calibri" w:eastAsia="宋体" w:hAnsi="Calibri" w:cs="Times New Roman"/>
      <w:sz w:val="18"/>
      <w:szCs w:val="18"/>
    </w:rPr>
  </w:style>
  <w:style w:type="character" w:customStyle="1" w:styleId="Char1">
    <w:name w:val="页眉 Char"/>
    <w:basedOn w:val="a0"/>
    <w:link w:val="a5"/>
    <w:uiPriority w:val="99"/>
    <w:qFormat/>
    <w:locked/>
    <w:rPr>
      <w:rFonts w:ascii="Calibri" w:eastAsia="宋体" w:hAnsi="Calibri" w:cs="Times New Roman"/>
      <w:sz w:val="18"/>
      <w:szCs w:val="18"/>
    </w:rPr>
  </w:style>
  <w:style w:type="paragraph" w:customStyle="1" w:styleId="Heading21">
    <w:name w:val="Heading #2|1"/>
    <w:basedOn w:val="a"/>
    <w:uiPriority w:val="99"/>
    <w:qFormat/>
    <w:pPr>
      <w:spacing w:after="220"/>
      <w:jc w:val="center"/>
      <w:outlineLvl w:val="1"/>
    </w:pPr>
    <w:rPr>
      <w:rFonts w:ascii="宋体" w:hAnsi="宋体" w:cs="宋体"/>
      <w:color w:val="5D5E62"/>
      <w:kern w:val="0"/>
      <w:sz w:val="32"/>
      <w:szCs w:val="32"/>
      <w:lang w:val="zh-TW" w:eastAsia="zh-TW"/>
    </w:rPr>
  </w:style>
  <w:style w:type="character" w:customStyle="1" w:styleId="Char">
    <w:name w:val="批注框文本 Char"/>
    <w:basedOn w:val="a0"/>
    <w:link w:val="a3"/>
    <w:uiPriority w:val="99"/>
    <w:semiHidden/>
    <w:locke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eshangketi@126.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775</Words>
  <Characters>4422</Characters>
  <Application>Microsoft Office Word</Application>
  <DocSecurity>0</DocSecurity>
  <Lines>36</Lines>
  <Paragraphs>10</Paragraphs>
  <ScaleCrop>false</ScaleCrop>
  <Company>ylmfeng.com</Company>
  <LinksUpToDate>false</LinksUpToDate>
  <CharactersWithSpaces>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huwangjie</cp:lastModifiedBy>
  <cp:revision>2</cp:revision>
  <cp:lastPrinted>2021-03-23T05:27:00Z</cp:lastPrinted>
  <dcterms:created xsi:type="dcterms:W3CDTF">2021-03-26T05:01:00Z</dcterms:created>
  <dcterms:modified xsi:type="dcterms:W3CDTF">2021-03-26T05:01:00Z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